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7973D" w14:textId="461C878B" w:rsidR="007F7200" w:rsidRPr="00266D45" w:rsidRDefault="00A059DF" w:rsidP="000764D9">
      <w:pPr>
        <w:spacing w:after="0" w:line="240" w:lineRule="auto"/>
        <w:rPr>
          <w:rFonts w:ascii="Times New Roman" w:hAnsi="Times New Roman" w:cs="Times New Roman"/>
        </w:rPr>
      </w:pPr>
      <w:r w:rsidRPr="00266D45">
        <w:rPr>
          <w:rFonts w:ascii="Times New Roman" w:eastAsia="Times New Roman" w:hAnsi="Times New Roman" w:cs="Times New Roman"/>
          <w:shd w:val="clear" w:color="auto" w:fill="FFFFFF"/>
        </w:rPr>
        <w:t>Greetings Friends,</w:t>
      </w:r>
      <w:r w:rsidRPr="00266D45">
        <w:rPr>
          <w:rFonts w:ascii="Times New Roman" w:eastAsia="Times New Roman" w:hAnsi="Times New Roman" w:cs="Times New Roman"/>
        </w:rPr>
        <w:br/>
      </w:r>
    </w:p>
    <w:p w14:paraId="57235446" w14:textId="3C29B7E1" w:rsidR="00067906" w:rsidRPr="00266D45" w:rsidRDefault="007F7200" w:rsidP="000764D9">
      <w:pPr>
        <w:spacing w:after="0" w:line="240" w:lineRule="auto"/>
        <w:rPr>
          <w:rFonts w:ascii="Times New Roman" w:eastAsia="Times New Roman" w:hAnsi="Times New Roman" w:cs="Times New Roman"/>
          <w:shd w:val="clear" w:color="auto" w:fill="FFFFFF"/>
        </w:rPr>
      </w:pPr>
      <w:r w:rsidRPr="00266D45">
        <w:rPr>
          <w:rFonts w:ascii="Times New Roman" w:eastAsia="Times New Roman" w:hAnsi="Times New Roman" w:cs="Times New Roman"/>
          <w:shd w:val="clear" w:color="auto" w:fill="FFFFFF"/>
        </w:rPr>
        <w:t xml:space="preserve">Welcome to </w:t>
      </w:r>
      <w:r w:rsidR="00067906" w:rsidRPr="00266D45">
        <w:rPr>
          <w:rFonts w:ascii="Times New Roman" w:eastAsia="Times New Roman" w:hAnsi="Times New Roman" w:cs="Times New Roman"/>
          <w:shd w:val="clear" w:color="auto" w:fill="FFFFFF"/>
        </w:rPr>
        <w:t xml:space="preserve">the National Championship Tournament hosted by Pi Kappa Delta at </w:t>
      </w:r>
      <w:r w:rsidRPr="00266D45">
        <w:rPr>
          <w:rFonts w:ascii="Times New Roman" w:eastAsia="Times New Roman" w:hAnsi="Times New Roman" w:cs="Times New Roman"/>
          <w:shd w:val="clear" w:color="auto" w:fill="FFFFFF"/>
        </w:rPr>
        <w:t xml:space="preserve">Ohio University! </w:t>
      </w:r>
      <w:r w:rsidR="00A741E3" w:rsidRPr="00266D45">
        <w:rPr>
          <w:rFonts w:ascii="Times New Roman" w:eastAsia="Times New Roman" w:hAnsi="Times New Roman" w:cs="Times New Roman"/>
          <w:shd w:val="clear" w:color="auto" w:fill="FFFFFF"/>
        </w:rPr>
        <w:t>We are so excited to have you in Athens!</w:t>
      </w:r>
      <w:r w:rsidR="00D54DDE" w:rsidRPr="00266D45">
        <w:rPr>
          <w:rFonts w:ascii="Times New Roman" w:eastAsia="Times New Roman" w:hAnsi="Times New Roman" w:cs="Times New Roman"/>
          <w:shd w:val="clear" w:color="auto" w:fill="FFFFFF"/>
        </w:rPr>
        <w:t xml:space="preserve"> </w:t>
      </w:r>
      <w:r w:rsidR="00067906" w:rsidRPr="00266D45">
        <w:rPr>
          <w:rFonts w:ascii="Times New Roman" w:eastAsia="Times New Roman" w:hAnsi="Times New Roman" w:cs="Times New Roman"/>
          <w:shd w:val="clear" w:color="auto" w:fill="FFFFFF"/>
        </w:rPr>
        <w:t>Get your green out, because the theme of the tournament this year is appropriately St. Patrick’s Day!</w:t>
      </w:r>
    </w:p>
    <w:p w14:paraId="0B14223A" w14:textId="77777777" w:rsidR="00067906" w:rsidRPr="00266D45" w:rsidRDefault="00067906" w:rsidP="000764D9">
      <w:pPr>
        <w:spacing w:after="0" w:line="240" w:lineRule="auto"/>
        <w:rPr>
          <w:rFonts w:ascii="Times New Roman" w:eastAsia="Times New Roman" w:hAnsi="Times New Roman" w:cs="Times New Roman"/>
          <w:shd w:val="clear" w:color="auto" w:fill="FFFFFF"/>
        </w:rPr>
      </w:pPr>
    </w:p>
    <w:p w14:paraId="0C433710" w14:textId="3606CD49" w:rsidR="00067906" w:rsidRPr="00266D45" w:rsidRDefault="00067906" w:rsidP="000764D9">
      <w:pPr>
        <w:spacing w:after="0" w:line="240" w:lineRule="auto"/>
        <w:rPr>
          <w:rFonts w:ascii="Times New Roman" w:eastAsia="Times New Roman" w:hAnsi="Times New Roman" w:cs="Times New Roman"/>
          <w:shd w:val="clear" w:color="auto" w:fill="FFFFFF"/>
        </w:rPr>
      </w:pPr>
      <w:r w:rsidRPr="00266D45">
        <w:rPr>
          <w:rFonts w:ascii="Times New Roman" w:eastAsia="Times New Roman" w:hAnsi="Times New Roman" w:cs="Times New Roman"/>
          <w:shd w:val="clear" w:color="auto" w:fill="FFFFFF"/>
        </w:rPr>
        <w:t xml:space="preserve">If you haven’t already started following us on Instagram, you can find us at ou_pkd25. </w:t>
      </w:r>
    </w:p>
    <w:p w14:paraId="5E681239" w14:textId="210BCA87" w:rsidR="00067906" w:rsidRPr="00266D45" w:rsidRDefault="00067906" w:rsidP="000764D9">
      <w:pPr>
        <w:spacing w:after="0" w:line="240" w:lineRule="auto"/>
        <w:rPr>
          <w:rFonts w:ascii="Times New Roman" w:eastAsia="Times New Roman" w:hAnsi="Times New Roman" w:cs="Times New Roman"/>
          <w:shd w:val="clear" w:color="auto" w:fill="FFFFFF"/>
        </w:rPr>
      </w:pPr>
      <w:r w:rsidRPr="00266D45">
        <w:rPr>
          <w:rFonts w:ascii="Times New Roman" w:eastAsia="Times New Roman" w:hAnsi="Times New Roman" w:cs="Times New Roman"/>
          <w:shd w:val="clear" w:color="auto" w:fill="FFFFFF"/>
        </w:rPr>
        <w:t xml:space="preserve">Also, please share the link to our </w:t>
      </w:r>
      <w:proofErr w:type="spellStart"/>
      <w:r w:rsidRPr="00266D45">
        <w:rPr>
          <w:rFonts w:ascii="Times New Roman" w:eastAsia="Times New Roman" w:hAnsi="Times New Roman" w:cs="Times New Roman"/>
          <w:shd w:val="clear" w:color="auto" w:fill="FFFFFF"/>
        </w:rPr>
        <w:t>Linktree</w:t>
      </w:r>
      <w:proofErr w:type="spellEnd"/>
      <w:r w:rsidRPr="00266D45">
        <w:rPr>
          <w:rFonts w:ascii="Times New Roman" w:eastAsia="Times New Roman" w:hAnsi="Times New Roman" w:cs="Times New Roman"/>
          <w:shd w:val="clear" w:color="auto" w:fill="FFFFFF"/>
        </w:rPr>
        <w:t xml:space="preserve"> - </w:t>
      </w:r>
      <w:hyperlink r:id="rId5" w:history="1">
        <w:r w:rsidRPr="00266D45">
          <w:rPr>
            <w:rStyle w:val="Hyperlink"/>
            <w:rFonts w:ascii="Times New Roman" w:eastAsia="Times New Roman" w:hAnsi="Times New Roman" w:cs="Times New Roman"/>
            <w:shd w:val="clear" w:color="auto" w:fill="FFFFFF"/>
          </w:rPr>
          <w:t>https://linktr.ee/pkd2025ou</w:t>
        </w:r>
      </w:hyperlink>
      <w:r w:rsidRPr="00266D45">
        <w:rPr>
          <w:rFonts w:ascii="Times New Roman" w:eastAsia="Times New Roman" w:hAnsi="Times New Roman" w:cs="Times New Roman"/>
          <w:shd w:val="clear" w:color="auto" w:fill="FFFFFF"/>
        </w:rPr>
        <w:t xml:space="preserve"> You will find links to Quiet Spaces on Campus, Single Use Bathrooms, Warm-up Rooms, as well as </w:t>
      </w:r>
      <w:r w:rsidR="001D25EC" w:rsidRPr="00266D45">
        <w:rPr>
          <w:rFonts w:ascii="Times New Roman" w:eastAsia="Times New Roman" w:hAnsi="Times New Roman" w:cs="Times New Roman"/>
          <w:shd w:val="clear" w:color="auto" w:fill="FFFFFF"/>
        </w:rPr>
        <w:t>Restaurant Guide. You will also find links to walking tours to the buildings we are using for the tournament. There is also an electronic version of a map with the buildings we are using clearly marked. Students and coaches will also receive a paper copy of the map during registration. You will find links to the Athens Visitors Bureau Guide as well as a fascinating app called Invisible Ground (check it out).</w:t>
      </w:r>
    </w:p>
    <w:p w14:paraId="7EA8267A" w14:textId="77777777" w:rsidR="001D25EC" w:rsidRPr="00266D45" w:rsidRDefault="001D25EC" w:rsidP="000764D9">
      <w:pPr>
        <w:spacing w:after="0" w:line="240" w:lineRule="auto"/>
        <w:rPr>
          <w:rFonts w:ascii="Times New Roman" w:eastAsia="Times New Roman" w:hAnsi="Times New Roman" w:cs="Times New Roman"/>
          <w:shd w:val="clear" w:color="auto" w:fill="FFFFFF"/>
        </w:rPr>
      </w:pPr>
    </w:p>
    <w:p w14:paraId="07FA5E9C" w14:textId="613F7194" w:rsidR="001D25EC" w:rsidRPr="00266D45" w:rsidRDefault="007D6492" w:rsidP="000764D9">
      <w:pPr>
        <w:spacing w:after="0" w:line="240" w:lineRule="auto"/>
        <w:rPr>
          <w:rFonts w:ascii="Times New Roman" w:eastAsia="Times New Roman" w:hAnsi="Times New Roman" w:cs="Times New Roman"/>
          <w:shd w:val="clear" w:color="auto" w:fill="FFFFFF"/>
        </w:rPr>
      </w:pPr>
      <w:r w:rsidRPr="00266D45">
        <w:rPr>
          <w:rFonts w:ascii="Times New Roman" w:eastAsia="Times New Roman" w:hAnsi="Times New Roman" w:cs="Times New Roman"/>
          <w:shd w:val="clear" w:color="auto" w:fill="FFFFFF"/>
        </w:rPr>
        <w:t>For PKD Nationals, COMS 4050 have been assisting with planning the tournament. You will see these students in green shirts and are there to help in any way possible.</w:t>
      </w:r>
    </w:p>
    <w:p w14:paraId="63BEC4DD" w14:textId="40AD65B3" w:rsidR="00383489" w:rsidRPr="00266D45" w:rsidRDefault="007F7200" w:rsidP="000764D9">
      <w:pPr>
        <w:spacing w:after="0" w:line="240" w:lineRule="auto"/>
        <w:rPr>
          <w:rFonts w:ascii="Times New Roman" w:eastAsia="Times New Roman" w:hAnsi="Times New Roman" w:cs="Times New Roman"/>
          <w:shd w:val="clear" w:color="auto" w:fill="FFFFFF"/>
        </w:rPr>
      </w:pPr>
      <w:r w:rsidRPr="00266D45">
        <w:rPr>
          <w:rFonts w:ascii="Times New Roman" w:eastAsia="Times New Roman" w:hAnsi="Times New Roman" w:cs="Times New Roman"/>
        </w:rPr>
        <w:br/>
      </w:r>
      <w:r w:rsidRPr="00266D45">
        <w:rPr>
          <w:rFonts w:ascii="Times New Roman" w:eastAsia="Times New Roman" w:hAnsi="Times New Roman" w:cs="Times New Roman"/>
          <w:shd w:val="clear" w:color="auto" w:fill="FFFFFF"/>
        </w:rPr>
        <w:t xml:space="preserve">Please review everything in this email to help you prepare for the tournament. Please share this email with your students and judges. Feel free to email should you have any additional questions. </w:t>
      </w:r>
    </w:p>
    <w:p w14:paraId="2BF8B82D" w14:textId="77777777" w:rsidR="000764D9" w:rsidRPr="00266D45" w:rsidRDefault="000764D9" w:rsidP="000764D9">
      <w:pPr>
        <w:spacing w:after="0" w:line="240" w:lineRule="auto"/>
        <w:rPr>
          <w:rFonts w:ascii="Times New Roman" w:eastAsia="Times New Roman" w:hAnsi="Times New Roman" w:cs="Times New Roman"/>
          <w:shd w:val="clear" w:color="auto" w:fill="FFFFFF"/>
        </w:rPr>
      </w:pPr>
    </w:p>
    <w:p w14:paraId="7BE6BCFA" w14:textId="1A954DCB" w:rsidR="00383489" w:rsidRPr="00266D45" w:rsidRDefault="00383489" w:rsidP="000764D9">
      <w:pPr>
        <w:pStyle w:val="NormalWeb"/>
        <w:rPr>
          <w:b/>
          <w:bCs/>
          <w:sz w:val="22"/>
          <w:szCs w:val="22"/>
        </w:rPr>
      </w:pPr>
      <w:r w:rsidRPr="00266D45">
        <w:rPr>
          <w:b/>
          <w:bCs/>
          <w:sz w:val="22"/>
          <w:szCs w:val="22"/>
        </w:rPr>
        <w:t xml:space="preserve">A couple of </w:t>
      </w:r>
      <w:r w:rsidR="00E3763A" w:rsidRPr="00266D45">
        <w:rPr>
          <w:b/>
          <w:bCs/>
          <w:sz w:val="22"/>
          <w:szCs w:val="22"/>
        </w:rPr>
        <w:t>IMPORTANT</w:t>
      </w:r>
      <w:r w:rsidRPr="00266D45">
        <w:rPr>
          <w:b/>
          <w:bCs/>
          <w:sz w:val="22"/>
          <w:szCs w:val="22"/>
        </w:rPr>
        <w:t xml:space="preserve"> announcements:</w:t>
      </w:r>
    </w:p>
    <w:p w14:paraId="63CF0DB3" w14:textId="77777777" w:rsidR="00B25F1E" w:rsidRPr="00266D45" w:rsidRDefault="00B25F1E" w:rsidP="000764D9">
      <w:pPr>
        <w:pStyle w:val="NormalWeb"/>
        <w:rPr>
          <w:b/>
          <w:bCs/>
          <w:sz w:val="22"/>
          <w:szCs w:val="22"/>
        </w:rPr>
      </w:pPr>
    </w:p>
    <w:p w14:paraId="4BEA690F" w14:textId="60DB2E00" w:rsidR="00B25F1E" w:rsidRPr="00266D45" w:rsidRDefault="00B25F1E" w:rsidP="000764D9">
      <w:pPr>
        <w:pStyle w:val="NormalWeb"/>
        <w:rPr>
          <w:b/>
          <w:bCs/>
          <w:sz w:val="22"/>
          <w:szCs w:val="22"/>
          <w:u w:val="single"/>
        </w:rPr>
      </w:pPr>
      <w:r w:rsidRPr="00266D45">
        <w:rPr>
          <w:b/>
          <w:bCs/>
          <w:sz w:val="22"/>
          <w:szCs w:val="22"/>
          <w:u w:val="single"/>
        </w:rPr>
        <w:t xml:space="preserve">Finalized Entries/Fee Statements </w:t>
      </w:r>
    </w:p>
    <w:p w14:paraId="58AC3BC5" w14:textId="77777777" w:rsidR="00B25F1E" w:rsidRPr="00266D45" w:rsidRDefault="00B25F1E" w:rsidP="00B25F1E">
      <w:pPr>
        <w:pStyle w:val="NormalWeb"/>
        <w:rPr>
          <w:sz w:val="22"/>
          <w:szCs w:val="22"/>
        </w:rPr>
      </w:pPr>
      <w:r w:rsidRPr="00266D45">
        <w:rPr>
          <w:sz w:val="22"/>
          <w:szCs w:val="22"/>
        </w:rPr>
        <w:t xml:space="preserve">Now that the waitlist has cleared, invoices and entries should be </w:t>
      </w:r>
      <w:proofErr w:type="gramStart"/>
      <w:r w:rsidRPr="00266D45">
        <w:rPr>
          <w:sz w:val="22"/>
          <w:szCs w:val="22"/>
        </w:rPr>
        <w:t>up-to-date</w:t>
      </w:r>
      <w:proofErr w:type="gramEnd"/>
      <w:r w:rsidRPr="00266D45">
        <w:rPr>
          <w:sz w:val="22"/>
          <w:szCs w:val="22"/>
        </w:rPr>
        <w:t xml:space="preserve">. Please check the invoices on </w:t>
      </w:r>
      <w:proofErr w:type="spellStart"/>
      <w:r w:rsidRPr="00266D45">
        <w:rPr>
          <w:sz w:val="22"/>
          <w:szCs w:val="22"/>
        </w:rPr>
        <w:t>Speechwire</w:t>
      </w:r>
      <w:proofErr w:type="spellEnd"/>
      <w:r w:rsidRPr="00266D45">
        <w:rPr>
          <w:sz w:val="22"/>
          <w:szCs w:val="22"/>
        </w:rPr>
        <w:t xml:space="preserve"> prior to registration on Thursday. We will have a printed copy available to receive payment. If you need any accommodations in setting up payment, please contact Dr. Adam Blood at </w:t>
      </w:r>
      <w:hyperlink r:id="rId6" w:tooltip="mailto:ablood@uwf.edu" w:history="1">
        <w:r w:rsidRPr="00266D45">
          <w:rPr>
            <w:rStyle w:val="Hyperlink"/>
            <w:sz w:val="22"/>
            <w:szCs w:val="22"/>
          </w:rPr>
          <w:t>ablood@uwf.edu</w:t>
        </w:r>
      </w:hyperlink>
      <w:r w:rsidRPr="00266D45">
        <w:rPr>
          <w:sz w:val="22"/>
          <w:szCs w:val="22"/>
        </w:rPr>
        <w:t>. </w:t>
      </w:r>
    </w:p>
    <w:p w14:paraId="627DE88E" w14:textId="77777777" w:rsidR="00B25F1E" w:rsidRPr="00266D45" w:rsidRDefault="00B25F1E" w:rsidP="00B25F1E">
      <w:pPr>
        <w:pStyle w:val="NormalWeb"/>
        <w:rPr>
          <w:sz w:val="22"/>
          <w:szCs w:val="22"/>
        </w:rPr>
      </w:pPr>
    </w:p>
    <w:p w14:paraId="1B4BCE19" w14:textId="5437426F" w:rsidR="005656F3" w:rsidRPr="00266D45" w:rsidRDefault="00B25F1E" w:rsidP="000764D9">
      <w:pPr>
        <w:pStyle w:val="NormalWeb"/>
        <w:rPr>
          <w:sz w:val="22"/>
          <w:szCs w:val="22"/>
        </w:rPr>
      </w:pPr>
      <w:r w:rsidRPr="00266D45">
        <w:rPr>
          <w:sz w:val="22"/>
          <w:szCs w:val="22"/>
        </w:rPr>
        <w:t xml:space="preserve">Additionally, if you have not done so, please complete the code of conduct by following the link on the info page of </w:t>
      </w:r>
      <w:proofErr w:type="spellStart"/>
      <w:r w:rsidRPr="00266D45">
        <w:rPr>
          <w:sz w:val="22"/>
          <w:szCs w:val="22"/>
        </w:rPr>
        <w:t>Speechwire</w:t>
      </w:r>
      <w:proofErr w:type="spellEnd"/>
      <w:r w:rsidRPr="00266D45">
        <w:rPr>
          <w:sz w:val="22"/>
          <w:szCs w:val="22"/>
        </w:rPr>
        <w:t xml:space="preserve"> and on the invitation. There should be one completed form for every school participating in this year's tournament. </w:t>
      </w:r>
    </w:p>
    <w:p w14:paraId="79D53EEB" w14:textId="77777777" w:rsidR="0049321F" w:rsidRPr="00266D45" w:rsidRDefault="0049321F" w:rsidP="000764D9">
      <w:pPr>
        <w:pStyle w:val="NormalWeb"/>
        <w:rPr>
          <w:sz w:val="22"/>
          <w:szCs w:val="22"/>
        </w:rPr>
      </w:pPr>
    </w:p>
    <w:p w14:paraId="03C6E1D2" w14:textId="77777777" w:rsidR="000C7A06" w:rsidRPr="00266D45" w:rsidRDefault="000C7A06" w:rsidP="000C7A06">
      <w:pPr>
        <w:rPr>
          <w:rFonts w:ascii="Times New Roman" w:hAnsi="Times New Roman" w:cs="Times New Roman"/>
          <w:b/>
          <w:bCs/>
          <w:u w:val="single"/>
        </w:rPr>
      </w:pPr>
      <w:r w:rsidRPr="00266D45">
        <w:rPr>
          <w:rFonts w:ascii="Times New Roman" w:hAnsi="Times New Roman" w:cs="Times New Roman"/>
          <w:b/>
          <w:bCs/>
          <w:u w:val="single"/>
        </w:rPr>
        <w:t xml:space="preserve">Video &amp; Resume Uploads </w:t>
      </w:r>
    </w:p>
    <w:p w14:paraId="7E0FD60B" w14:textId="7D63E1FB" w:rsidR="0049321F" w:rsidRPr="00266D45" w:rsidRDefault="000C7A06" w:rsidP="000C7A06">
      <w:pPr>
        <w:spacing w:line="240" w:lineRule="auto"/>
        <w:rPr>
          <w:rFonts w:ascii="Times New Roman" w:hAnsi="Times New Roman" w:cs="Times New Roman"/>
        </w:rPr>
      </w:pPr>
      <w:r w:rsidRPr="00266D45">
        <w:rPr>
          <w:rFonts w:ascii="Times New Roman" w:hAnsi="Times New Roman" w:cs="Times New Roman"/>
        </w:rPr>
        <w:t>ALL submission must be received no later than March 13, 2025 by 6:00</w:t>
      </w:r>
      <w:proofErr w:type="gramStart"/>
      <w:r w:rsidRPr="00266D45">
        <w:rPr>
          <w:rFonts w:ascii="Times New Roman" w:hAnsi="Times New Roman" w:cs="Times New Roman"/>
        </w:rPr>
        <w:t>am  EST.</w:t>
      </w:r>
      <w:proofErr w:type="gramEnd"/>
      <w:r w:rsidRPr="00266D45">
        <w:rPr>
          <w:rFonts w:ascii="Times New Roman" w:hAnsi="Times New Roman" w:cs="Times New Roman"/>
        </w:rPr>
        <w:t xml:space="preserve"> No late videos will be accepted.</w:t>
      </w:r>
    </w:p>
    <w:p w14:paraId="5DECB576" w14:textId="77777777" w:rsidR="00383489" w:rsidRPr="00266D45" w:rsidRDefault="00383489" w:rsidP="000764D9">
      <w:pPr>
        <w:pStyle w:val="NormalWeb"/>
        <w:rPr>
          <w:sz w:val="22"/>
          <w:szCs w:val="22"/>
        </w:rPr>
      </w:pPr>
    </w:p>
    <w:p w14:paraId="5CFA4668" w14:textId="59CA3F2A" w:rsidR="00383489" w:rsidRPr="00266D45" w:rsidRDefault="00383489" w:rsidP="000764D9">
      <w:pPr>
        <w:pStyle w:val="NormalWeb"/>
        <w:rPr>
          <w:b/>
          <w:bCs/>
          <w:sz w:val="22"/>
          <w:szCs w:val="22"/>
          <w:u w:val="single"/>
        </w:rPr>
      </w:pPr>
      <w:r w:rsidRPr="00266D45">
        <w:rPr>
          <w:b/>
          <w:bCs/>
          <w:sz w:val="22"/>
          <w:szCs w:val="22"/>
          <w:u w:val="single"/>
        </w:rPr>
        <w:t>Registration &amp; Information Table</w:t>
      </w:r>
    </w:p>
    <w:p w14:paraId="086BFC1F" w14:textId="016CB216" w:rsidR="00383489" w:rsidRPr="00266D45" w:rsidRDefault="00067906" w:rsidP="000764D9">
      <w:pPr>
        <w:pStyle w:val="NormalWeb"/>
        <w:rPr>
          <w:sz w:val="22"/>
          <w:szCs w:val="22"/>
        </w:rPr>
      </w:pPr>
      <w:r w:rsidRPr="00266D45">
        <w:rPr>
          <w:sz w:val="22"/>
          <w:szCs w:val="22"/>
        </w:rPr>
        <w:t>R</w:t>
      </w:r>
      <w:r w:rsidR="009E0BAB" w:rsidRPr="00266D45">
        <w:rPr>
          <w:sz w:val="22"/>
          <w:szCs w:val="22"/>
        </w:rPr>
        <w:t>egist</w:t>
      </w:r>
      <w:r w:rsidR="009A39CD" w:rsidRPr="00266D45">
        <w:rPr>
          <w:sz w:val="22"/>
          <w:szCs w:val="22"/>
        </w:rPr>
        <w:t xml:space="preserve">ration </w:t>
      </w:r>
      <w:r w:rsidR="007E47D7" w:rsidRPr="00266D45">
        <w:rPr>
          <w:sz w:val="22"/>
          <w:szCs w:val="22"/>
        </w:rPr>
        <w:t xml:space="preserve">will </w:t>
      </w:r>
      <w:proofErr w:type="gramStart"/>
      <w:r w:rsidR="007E47D7" w:rsidRPr="00266D45">
        <w:rPr>
          <w:sz w:val="22"/>
          <w:szCs w:val="22"/>
        </w:rPr>
        <w:t>be</w:t>
      </w:r>
      <w:r w:rsidR="009A39CD" w:rsidRPr="00266D45">
        <w:rPr>
          <w:sz w:val="22"/>
          <w:szCs w:val="22"/>
        </w:rPr>
        <w:t xml:space="preserve"> l</w:t>
      </w:r>
      <w:r w:rsidR="00383489" w:rsidRPr="00266D45">
        <w:rPr>
          <w:sz w:val="22"/>
          <w:szCs w:val="22"/>
        </w:rPr>
        <w:t>ocated in</w:t>
      </w:r>
      <w:proofErr w:type="gramEnd"/>
      <w:r w:rsidR="00383489" w:rsidRPr="00266D45">
        <w:rPr>
          <w:sz w:val="22"/>
          <w:szCs w:val="22"/>
        </w:rPr>
        <w:t xml:space="preserve"> </w:t>
      </w:r>
      <w:r w:rsidRPr="00266D45">
        <w:rPr>
          <w:b/>
          <w:bCs/>
          <w:sz w:val="22"/>
          <w:szCs w:val="22"/>
        </w:rPr>
        <w:t>Baker Center 2</w:t>
      </w:r>
      <w:r w:rsidRPr="00266D45">
        <w:rPr>
          <w:b/>
          <w:bCs/>
          <w:sz w:val="22"/>
          <w:szCs w:val="22"/>
          <w:vertAlign w:val="superscript"/>
        </w:rPr>
        <w:t>nd</w:t>
      </w:r>
      <w:r w:rsidRPr="00266D45">
        <w:rPr>
          <w:b/>
          <w:bCs/>
          <w:sz w:val="22"/>
          <w:szCs w:val="22"/>
        </w:rPr>
        <w:t xml:space="preserve"> Floor</w:t>
      </w:r>
      <w:r w:rsidR="00383489" w:rsidRPr="00266D45">
        <w:rPr>
          <w:sz w:val="22"/>
          <w:szCs w:val="22"/>
        </w:rPr>
        <w:t xml:space="preserve"> </w:t>
      </w:r>
    </w:p>
    <w:p w14:paraId="31B3D9CD" w14:textId="41C7AB70" w:rsidR="00383489" w:rsidRPr="00266D45" w:rsidRDefault="00067906" w:rsidP="000764D9">
      <w:pPr>
        <w:pStyle w:val="NormalWeb"/>
        <w:rPr>
          <w:sz w:val="22"/>
          <w:szCs w:val="22"/>
        </w:rPr>
      </w:pPr>
      <w:r w:rsidRPr="00266D45">
        <w:rPr>
          <w:sz w:val="22"/>
          <w:szCs w:val="22"/>
        </w:rPr>
        <w:t xml:space="preserve">On Thursday, the judges meeting will </w:t>
      </w:r>
      <w:proofErr w:type="gramStart"/>
      <w:r w:rsidRPr="00266D45">
        <w:rPr>
          <w:sz w:val="22"/>
          <w:szCs w:val="22"/>
        </w:rPr>
        <w:t>be located in</w:t>
      </w:r>
      <w:proofErr w:type="gramEnd"/>
      <w:r w:rsidRPr="00266D45">
        <w:rPr>
          <w:sz w:val="22"/>
          <w:szCs w:val="22"/>
        </w:rPr>
        <w:t xml:space="preserve"> the Baker Theater on the 2</w:t>
      </w:r>
      <w:r w:rsidRPr="00266D45">
        <w:rPr>
          <w:sz w:val="22"/>
          <w:szCs w:val="22"/>
          <w:vertAlign w:val="superscript"/>
        </w:rPr>
        <w:t>nd</w:t>
      </w:r>
      <w:r w:rsidRPr="00266D45">
        <w:rPr>
          <w:sz w:val="22"/>
          <w:szCs w:val="22"/>
        </w:rPr>
        <w:t xml:space="preserve"> floor of Baker Center. The student caucus will </w:t>
      </w:r>
      <w:proofErr w:type="gramStart"/>
      <w:r w:rsidRPr="00266D45">
        <w:rPr>
          <w:sz w:val="22"/>
          <w:szCs w:val="22"/>
        </w:rPr>
        <w:t>be located in</w:t>
      </w:r>
      <w:proofErr w:type="gramEnd"/>
      <w:r w:rsidRPr="00266D45">
        <w:rPr>
          <w:sz w:val="22"/>
          <w:szCs w:val="22"/>
        </w:rPr>
        <w:t xml:space="preserve"> the Baker Ballroom on the 4</w:t>
      </w:r>
      <w:r w:rsidRPr="00266D45">
        <w:rPr>
          <w:sz w:val="22"/>
          <w:szCs w:val="22"/>
          <w:vertAlign w:val="superscript"/>
        </w:rPr>
        <w:t>th</w:t>
      </w:r>
      <w:r w:rsidRPr="00266D45">
        <w:rPr>
          <w:sz w:val="22"/>
          <w:szCs w:val="22"/>
        </w:rPr>
        <w:t xml:space="preserve"> floor of Baker Center.</w:t>
      </w:r>
    </w:p>
    <w:p w14:paraId="5EC90A26" w14:textId="77777777" w:rsidR="0057052B" w:rsidRPr="00266D45" w:rsidRDefault="0057052B" w:rsidP="000764D9">
      <w:pPr>
        <w:pStyle w:val="NormalWeb"/>
        <w:rPr>
          <w:sz w:val="22"/>
          <w:szCs w:val="22"/>
        </w:rPr>
      </w:pPr>
    </w:p>
    <w:p w14:paraId="3CB67126" w14:textId="2B3D03D7" w:rsidR="007D6492" w:rsidRPr="00266D45" w:rsidRDefault="00067906" w:rsidP="000764D9">
      <w:pPr>
        <w:pStyle w:val="NormalWeb"/>
        <w:rPr>
          <w:sz w:val="22"/>
          <w:szCs w:val="22"/>
        </w:rPr>
      </w:pPr>
      <w:r w:rsidRPr="00266D45">
        <w:rPr>
          <w:sz w:val="22"/>
          <w:szCs w:val="22"/>
        </w:rPr>
        <w:t>On the 2</w:t>
      </w:r>
      <w:r w:rsidRPr="00266D45">
        <w:rPr>
          <w:sz w:val="22"/>
          <w:szCs w:val="22"/>
          <w:vertAlign w:val="superscript"/>
        </w:rPr>
        <w:t>nd</w:t>
      </w:r>
      <w:r w:rsidRPr="00266D45">
        <w:rPr>
          <w:sz w:val="22"/>
          <w:szCs w:val="22"/>
        </w:rPr>
        <w:t xml:space="preserve"> floor of </w:t>
      </w:r>
      <w:proofErr w:type="gramStart"/>
      <w:r w:rsidRPr="00266D45">
        <w:rPr>
          <w:sz w:val="22"/>
          <w:szCs w:val="22"/>
        </w:rPr>
        <w:t>Baker Center</w:t>
      </w:r>
      <w:proofErr w:type="gramEnd"/>
      <w:r w:rsidRPr="00266D45">
        <w:rPr>
          <w:sz w:val="22"/>
          <w:szCs w:val="22"/>
        </w:rPr>
        <w:t xml:space="preserve"> you will also find Visual Aid Check, a minor emergency table, a Tech Table to help answer any tech related questions, as well as a charging station.</w:t>
      </w:r>
    </w:p>
    <w:p w14:paraId="3DE97ACB" w14:textId="77777777" w:rsidR="007A6D98" w:rsidRPr="00266D45" w:rsidRDefault="007A6D98" w:rsidP="000764D9">
      <w:pPr>
        <w:pStyle w:val="NormalWeb"/>
        <w:rPr>
          <w:sz w:val="22"/>
          <w:szCs w:val="22"/>
        </w:rPr>
      </w:pPr>
    </w:p>
    <w:p w14:paraId="019025C6" w14:textId="38C1956B" w:rsidR="007A6D98" w:rsidRPr="00266D45" w:rsidRDefault="007A6D98" w:rsidP="007A6D98">
      <w:pPr>
        <w:spacing w:after="0" w:line="240" w:lineRule="auto"/>
        <w:rPr>
          <w:rFonts w:ascii="Times New Roman" w:hAnsi="Times New Roman" w:cs="Times New Roman"/>
          <w:color w:val="000000"/>
        </w:rPr>
      </w:pPr>
      <w:r w:rsidRPr="00266D45">
        <w:rPr>
          <w:rFonts w:ascii="Times New Roman" w:hAnsi="Times New Roman" w:cs="Times New Roman"/>
          <w:b/>
          <w:bCs/>
        </w:rPr>
        <w:t xml:space="preserve">A help desk is available to you all weekend as well located on the </w:t>
      </w:r>
      <w:proofErr w:type="gramStart"/>
      <w:r w:rsidR="00AD087F" w:rsidRPr="00266D45">
        <w:rPr>
          <w:rFonts w:ascii="Times New Roman" w:hAnsi="Times New Roman" w:cs="Times New Roman"/>
          <w:b/>
          <w:bCs/>
        </w:rPr>
        <w:t xml:space="preserve">second </w:t>
      </w:r>
      <w:r w:rsidRPr="00266D45">
        <w:rPr>
          <w:rFonts w:ascii="Times New Roman" w:hAnsi="Times New Roman" w:cs="Times New Roman"/>
          <w:b/>
          <w:bCs/>
        </w:rPr>
        <w:t xml:space="preserve"> floor</w:t>
      </w:r>
      <w:proofErr w:type="gramEnd"/>
      <w:r w:rsidRPr="00266D45">
        <w:rPr>
          <w:rFonts w:ascii="Times New Roman" w:hAnsi="Times New Roman" w:cs="Times New Roman"/>
          <w:b/>
          <w:bCs/>
        </w:rPr>
        <w:t xml:space="preserve"> of the </w:t>
      </w:r>
      <w:r w:rsidR="00AD087F" w:rsidRPr="00266D45">
        <w:rPr>
          <w:rFonts w:ascii="Times New Roman" w:hAnsi="Times New Roman" w:cs="Times New Roman"/>
          <w:b/>
          <w:bCs/>
        </w:rPr>
        <w:t>Baker</w:t>
      </w:r>
      <w:r w:rsidRPr="00266D45">
        <w:rPr>
          <w:rFonts w:ascii="Times New Roman" w:hAnsi="Times New Roman" w:cs="Times New Roman"/>
          <w:b/>
          <w:bCs/>
        </w:rPr>
        <w:t xml:space="preserve"> Center. You can visit the help desk in-person or contact them via email at </w:t>
      </w:r>
      <w:hyperlink r:id="rId7" w:history="1">
        <w:r w:rsidRPr="00266D45">
          <w:rPr>
            <w:rStyle w:val="Hyperlink"/>
            <w:rFonts w:ascii="Times New Roman" w:hAnsi="Times New Roman" w:cs="Times New Roman"/>
            <w:b/>
            <w:bCs/>
          </w:rPr>
          <w:t>pkdhelpdesk@gmail.com</w:t>
        </w:r>
      </w:hyperlink>
      <w:r w:rsidRPr="00266D45">
        <w:rPr>
          <w:rFonts w:ascii="Times New Roman" w:hAnsi="Times New Roman" w:cs="Times New Roman"/>
          <w:b/>
          <w:bCs/>
        </w:rPr>
        <w:t xml:space="preserve"> or by phone at </w:t>
      </w:r>
      <w:r w:rsidR="00AD087F" w:rsidRPr="00266D45">
        <w:rPr>
          <w:rFonts w:ascii="Times New Roman" w:hAnsi="Times New Roman" w:cs="Times New Roman"/>
          <w:color w:val="000000"/>
        </w:rPr>
        <w:t>(740) 300-1669</w:t>
      </w:r>
      <w:r w:rsidR="00AD087F" w:rsidRPr="00266D45">
        <w:rPr>
          <w:rFonts w:ascii="Times New Roman" w:hAnsi="Times New Roman" w:cs="Times New Roman"/>
          <w:color w:val="000000"/>
        </w:rPr>
        <w:t>‬</w:t>
      </w:r>
      <w:r w:rsidRPr="00266D45">
        <w:rPr>
          <w:rFonts w:ascii="Times New Roman" w:hAnsi="Times New Roman" w:cs="Times New Roman"/>
          <w:color w:val="000000"/>
        </w:rPr>
        <w:t xml:space="preserve">. </w:t>
      </w:r>
    </w:p>
    <w:p w14:paraId="1205D62E" w14:textId="77777777" w:rsidR="007A6D98" w:rsidRPr="00266D45" w:rsidRDefault="007A6D98" w:rsidP="007A6D98">
      <w:pPr>
        <w:spacing w:after="0" w:line="240" w:lineRule="auto"/>
        <w:rPr>
          <w:rFonts w:ascii="Times New Roman" w:hAnsi="Times New Roman" w:cs="Times New Roman"/>
          <w:color w:val="000000"/>
        </w:rPr>
      </w:pPr>
    </w:p>
    <w:p w14:paraId="04F64D80" w14:textId="77777777" w:rsidR="007A6D98" w:rsidRPr="00266D45" w:rsidRDefault="007A6D98" w:rsidP="007A6D98">
      <w:pPr>
        <w:spacing w:after="0" w:line="240" w:lineRule="auto"/>
        <w:rPr>
          <w:rFonts w:ascii="Times New Roman" w:hAnsi="Times New Roman" w:cs="Times New Roman"/>
          <w:color w:val="000000"/>
        </w:rPr>
      </w:pPr>
      <w:r w:rsidRPr="00266D45">
        <w:rPr>
          <w:rFonts w:ascii="Times New Roman" w:hAnsi="Times New Roman" w:cs="Times New Roman"/>
          <w:color w:val="000000"/>
        </w:rPr>
        <w:lastRenderedPageBreak/>
        <w:t xml:space="preserve">When reaching out to the help desk remember to provide them all relevant information they may need to help resolve the issue. </w:t>
      </w:r>
    </w:p>
    <w:p w14:paraId="7807DB9C" w14:textId="77777777" w:rsidR="007A6D98" w:rsidRPr="00266D45" w:rsidRDefault="007A6D98" w:rsidP="007A6D98">
      <w:pPr>
        <w:spacing w:after="0" w:line="240" w:lineRule="auto"/>
        <w:rPr>
          <w:rFonts w:ascii="Times New Roman" w:hAnsi="Times New Roman" w:cs="Times New Roman"/>
          <w:color w:val="000000"/>
        </w:rPr>
      </w:pPr>
    </w:p>
    <w:p w14:paraId="66DB2E67" w14:textId="67AA0738" w:rsidR="007A6D98" w:rsidRPr="00266D45" w:rsidRDefault="007A6D98" w:rsidP="007A6D98">
      <w:pPr>
        <w:spacing w:after="0" w:line="240" w:lineRule="auto"/>
        <w:rPr>
          <w:rFonts w:ascii="Times New Roman" w:hAnsi="Times New Roman" w:cs="Times New Roman"/>
          <w:b/>
          <w:bCs/>
          <w:color w:val="000000"/>
        </w:rPr>
      </w:pPr>
      <w:r w:rsidRPr="00266D45">
        <w:rPr>
          <w:rFonts w:ascii="Times New Roman" w:hAnsi="Times New Roman" w:cs="Times New Roman"/>
          <w:color w:val="000000"/>
        </w:rPr>
        <w:t>Say: “Hi, I have a Prose round in Room MU-</w:t>
      </w:r>
      <w:proofErr w:type="gramStart"/>
      <w:r w:rsidRPr="00266D45">
        <w:rPr>
          <w:rFonts w:ascii="Times New Roman" w:hAnsi="Times New Roman" w:cs="Times New Roman"/>
          <w:color w:val="000000"/>
        </w:rPr>
        <w:t>101</w:t>
      </w:r>
      <w:proofErr w:type="gramEnd"/>
      <w:r w:rsidRPr="00266D45">
        <w:rPr>
          <w:rFonts w:ascii="Times New Roman" w:hAnsi="Times New Roman" w:cs="Times New Roman"/>
          <w:color w:val="000000"/>
        </w:rPr>
        <w:t xml:space="preserve"> but it is currently locked.” Don’t Say: “My room is locked.” </w:t>
      </w:r>
    </w:p>
    <w:p w14:paraId="7A65F732" w14:textId="77777777" w:rsidR="00067906" w:rsidRPr="00266D45" w:rsidRDefault="00067906" w:rsidP="000764D9">
      <w:pPr>
        <w:pStyle w:val="NormalWeb"/>
        <w:rPr>
          <w:sz w:val="22"/>
          <w:szCs w:val="22"/>
        </w:rPr>
      </w:pPr>
    </w:p>
    <w:p w14:paraId="5BB74B36" w14:textId="5CBEA86C" w:rsidR="00383489" w:rsidRPr="00266D45" w:rsidRDefault="00067906" w:rsidP="000764D9">
      <w:pPr>
        <w:pStyle w:val="NormalWeb"/>
        <w:rPr>
          <w:b/>
          <w:bCs/>
          <w:sz w:val="22"/>
          <w:szCs w:val="22"/>
          <w:u w:val="single"/>
        </w:rPr>
      </w:pPr>
      <w:r w:rsidRPr="00266D45">
        <w:rPr>
          <w:b/>
          <w:bCs/>
          <w:sz w:val="22"/>
          <w:szCs w:val="22"/>
          <w:u w:val="single"/>
        </w:rPr>
        <w:t>Tournament Logistics</w:t>
      </w:r>
    </w:p>
    <w:p w14:paraId="045832BF" w14:textId="2F25CCC0" w:rsidR="007D6492" w:rsidRPr="00266D45" w:rsidRDefault="001D25EC" w:rsidP="000764D9">
      <w:pPr>
        <w:pStyle w:val="NormalWeb"/>
        <w:rPr>
          <w:sz w:val="22"/>
          <w:szCs w:val="22"/>
        </w:rPr>
      </w:pPr>
      <w:r w:rsidRPr="00266D45">
        <w:rPr>
          <w:sz w:val="22"/>
          <w:szCs w:val="22"/>
        </w:rPr>
        <w:t>Buildings will not open until 7 am – including Baker Center.</w:t>
      </w:r>
      <w:r w:rsidR="000C7A06" w:rsidRPr="00266D45">
        <w:rPr>
          <w:sz w:val="22"/>
          <w:szCs w:val="22"/>
        </w:rPr>
        <w:t xml:space="preserve"> Each team has been assigned a warm-up room. You can find your designated location here </w:t>
      </w:r>
      <w:hyperlink r:id="rId8" w:history="1">
        <w:r w:rsidR="000C7A06" w:rsidRPr="00266D45">
          <w:rPr>
            <w:rStyle w:val="Hyperlink"/>
            <w:rFonts w:eastAsia="Times New Roman"/>
            <w:sz w:val="22"/>
            <w:szCs w:val="22"/>
            <w:shd w:val="clear" w:color="auto" w:fill="FFFFFF"/>
          </w:rPr>
          <w:t>https://linktr.ee/pkd2025ou</w:t>
        </w:r>
      </w:hyperlink>
      <w:r w:rsidR="00AB0EA6" w:rsidRPr="00266D45">
        <w:rPr>
          <w:rStyle w:val="Hyperlink"/>
          <w:rFonts w:eastAsia="Times New Roman"/>
          <w:sz w:val="22"/>
          <w:szCs w:val="22"/>
          <w:shd w:val="clear" w:color="auto" w:fill="FFFFFF"/>
        </w:rPr>
        <w:t xml:space="preserve">. </w:t>
      </w:r>
      <w:r w:rsidR="000C7A06" w:rsidRPr="00266D45">
        <w:rPr>
          <w:sz w:val="22"/>
          <w:szCs w:val="22"/>
        </w:rPr>
        <w:t xml:space="preserve"> </w:t>
      </w:r>
    </w:p>
    <w:p w14:paraId="300AB34F" w14:textId="77777777" w:rsidR="00067906" w:rsidRPr="00266D45" w:rsidRDefault="00067906" w:rsidP="000764D9">
      <w:pPr>
        <w:pStyle w:val="NormalWeb"/>
        <w:rPr>
          <w:sz w:val="22"/>
          <w:szCs w:val="22"/>
        </w:rPr>
      </w:pPr>
    </w:p>
    <w:p w14:paraId="34E39451" w14:textId="277067D6" w:rsidR="00383489" w:rsidRPr="00266D45" w:rsidRDefault="001D25EC" w:rsidP="000764D9">
      <w:pPr>
        <w:pStyle w:val="NormalWeb"/>
        <w:rPr>
          <w:b/>
          <w:bCs/>
          <w:sz w:val="22"/>
          <w:szCs w:val="22"/>
          <w:u w:val="single"/>
        </w:rPr>
      </w:pPr>
      <w:proofErr w:type="spellStart"/>
      <w:r w:rsidRPr="00266D45">
        <w:rPr>
          <w:b/>
          <w:bCs/>
          <w:sz w:val="22"/>
          <w:szCs w:val="22"/>
          <w:u w:val="single"/>
        </w:rPr>
        <w:t>Extemp</w:t>
      </w:r>
      <w:proofErr w:type="spellEnd"/>
      <w:r w:rsidRPr="00266D45">
        <w:rPr>
          <w:b/>
          <w:bCs/>
          <w:sz w:val="22"/>
          <w:szCs w:val="22"/>
          <w:u w:val="single"/>
        </w:rPr>
        <w:t xml:space="preserve"> &amp; </w:t>
      </w:r>
      <w:r w:rsidR="00383489" w:rsidRPr="00266D45">
        <w:rPr>
          <w:b/>
          <w:bCs/>
          <w:sz w:val="22"/>
          <w:szCs w:val="22"/>
          <w:u w:val="single"/>
        </w:rPr>
        <w:t xml:space="preserve">Debate </w:t>
      </w:r>
      <w:r w:rsidRPr="00266D45">
        <w:rPr>
          <w:b/>
          <w:bCs/>
          <w:sz w:val="22"/>
          <w:szCs w:val="22"/>
          <w:u w:val="single"/>
        </w:rPr>
        <w:t>Prep</w:t>
      </w:r>
    </w:p>
    <w:p w14:paraId="381C0B69" w14:textId="302E820F" w:rsidR="008E77E3" w:rsidRPr="00266D45" w:rsidRDefault="001D25EC" w:rsidP="000764D9">
      <w:pPr>
        <w:pStyle w:val="NormalWeb"/>
        <w:rPr>
          <w:sz w:val="22"/>
          <w:szCs w:val="22"/>
        </w:rPr>
      </w:pPr>
      <w:proofErr w:type="spellStart"/>
      <w:r w:rsidRPr="00266D45">
        <w:rPr>
          <w:sz w:val="22"/>
          <w:szCs w:val="22"/>
        </w:rPr>
        <w:t>Extemp</w:t>
      </w:r>
      <w:proofErr w:type="spellEnd"/>
      <w:r w:rsidRPr="00266D45">
        <w:rPr>
          <w:sz w:val="22"/>
          <w:szCs w:val="22"/>
        </w:rPr>
        <w:t xml:space="preserve"> Prep as well as Debate prep will </w:t>
      </w:r>
      <w:proofErr w:type="gramStart"/>
      <w:r w:rsidRPr="00266D45">
        <w:rPr>
          <w:sz w:val="22"/>
          <w:szCs w:val="22"/>
        </w:rPr>
        <w:t>be located in</w:t>
      </w:r>
      <w:proofErr w:type="gramEnd"/>
      <w:r w:rsidRPr="00266D45">
        <w:rPr>
          <w:sz w:val="22"/>
          <w:szCs w:val="22"/>
        </w:rPr>
        <w:t xml:space="preserve"> the 4</w:t>
      </w:r>
      <w:r w:rsidRPr="00266D45">
        <w:rPr>
          <w:sz w:val="22"/>
          <w:szCs w:val="22"/>
          <w:vertAlign w:val="superscript"/>
        </w:rPr>
        <w:t>th</w:t>
      </w:r>
      <w:r w:rsidRPr="00266D45">
        <w:rPr>
          <w:sz w:val="22"/>
          <w:szCs w:val="22"/>
        </w:rPr>
        <w:t xml:space="preserve"> floor Baker Ballroom. On Sunday, prep will MOVE to Baker 240/242 (we need the Ballroom for postings and awards set up).</w:t>
      </w:r>
    </w:p>
    <w:p w14:paraId="535B2B7D" w14:textId="77777777" w:rsidR="001D25EC" w:rsidRPr="00266D45" w:rsidRDefault="001D25EC" w:rsidP="000764D9">
      <w:pPr>
        <w:pStyle w:val="NormalWeb"/>
        <w:rPr>
          <w:sz w:val="22"/>
          <w:szCs w:val="22"/>
        </w:rPr>
      </w:pPr>
    </w:p>
    <w:p w14:paraId="53819DE4" w14:textId="330FB550" w:rsidR="00383489" w:rsidRPr="00266D45" w:rsidRDefault="00383489" w:rsidP="000764D9">
      <w:pPr>
        <w:pStyle w:val="NormalWeb"/>
        <w:rPr>
          <w:b/>
          <w:bCs/>
          <w:sz w:val="22"/>
          <w:szCs w:val="22"/>
          <w:u w:val="single"/>
        </w:rPr>
      </w:pPr>
      <w:r w:rsidRPr="00266D45">
        <w:rPr>
          <w:b/>
          <w:bCs/>
          <w:sz w:val="22"/>
          <w:szCs w:val="22"/>
          <w:u w:val="single"/>
        </w:rPr>
        <w:t>Food</w:t>
      </w:r>
      <w:r w:rsidR="009B3E77" w:rsidRPr="00266D45">
        <w:rPr>
          <w:b/>
          <w:bCs/>
          <w:sz w:val="22"/>
          <w:szCs w:val="22"/>
          <w:u w:val="single"/>
        </w:rPr>
        <w:t xml:space="preserve"> </w:t>
      </w:r>
    </w:p>
    <w:p w14:paraId="664376FE" w14:textId="29025620" w:rsidR="001D25EC" w:rsidRPr="00266D45" w:rsidRDefault="001D25EC" w:rsidP="000764D9">
      <w:pPr>
        <w:pStyle w:val="NormalWeb"/>
        <w:rPr>
          <w:b/>
          <w:bCs/>
          <w:sz w:val="22"/>
          <w:szCs w:val="22"/>
        </w:rPr>
      </w:pPr>
      <w:r w:rsidRPr="00266D45">
        <w:rPr>
          <w:b/>
          <w:bCs/>
          <w:sz w:val="22"/>
          <w:szCs w:val="22"/>
        </w:rPr>
        <w:t>Baker</w:t>
      </w:r>
    </w:p>
    <w:p w14:paraId="31F311D0" w14:textId="189DDAF9" w:rsidR="00383489" w:rsidRPr="00266D45" w:rsidRDefault="001D25EC" w:rsidP="000764D9">
      <w:pPr>
        <w:pStyle w:val="NormalWeb"/>
        <w:rPr>
          <w:sz w:val="22"/>
          <w:szCs w:val="22"/>
        </w:rPr>
      </w:pPr>
      <w:r w:rsidRPr="00266D45">
        <w:rPr>
          <w:sz w:val="22"/>
          <w:szCs w:val="22"/>
        </w:rPr>
        <w:t>Thursday and Friday – West 82 will be open during lunch hours located on the 1</w:t>
      </w:r>
      <w:r w:rsidRPr="00266D45">
        <w:rPr>
          <w:sz w:val="22"/>
          <w:szCs w:val="22"/>
          <w:vertAlign w:val="superscript"/>
        </w:rPr>
        <w:t>st</w:t>
      </w:r>
      <w:r w:rsidRPr="00266D45">
        <w:rPr>
          <w:sz w:val="22"/>
          <w:szCs w:val="22"/>
        </w:rPr>
        <w:t xml:space="preserve"> floor of Baker.</w:t>
      </w:r>
    </w:p>
    <w:p w14:paraId="24E34335" w14:textId="39C48DEE" w:rsidR="001D25EC" w:rsidRPr="00266D45" w:rsidRDefault="001D25EC" w:rsidP="000764D9">
      <w:pPr>
        <w:pStyle w:val="NormalWeb"/>
        <w:rPr>
          <w:sz w:val="22"/>
          <w:szCs w:val="22"/>
        </w:rPr>
      </w:pPr>
      <w:r w:rsidRPr="00266D45">
        <w:rPr>
          <w:sz w:val="22"/>
          <w:szCs w:val="22"/>
        </w:rPr>
        <w:t xml:space="preserve">Thursday to Sunday – The Front Room will be open. Saturday and Sunday, The Front Room will offer more Grab and Go options. </w:t>
      </w:r>
    </w:p>
    <w:p w14:paraId="598B26D8" w14:textId="5CDAA149" w:rsidR="001D25EC" w:rsidRPr="00266D45" w:rsidRDefault="001D25EC" w:rsidP="000764D9">
      <w:pPr>
        <w:pStyle w:val="NormalWeb"/>
        <w:rPr>
          <w:b/>
          <w:bCs/>
          <w:sz w:val="22"/>
          <w:szCs w:val="22"/>
        </w:rPr>
      </w:pPr>
      <w:r w:rsidRPr="00266D45">
        <w:rPr>
          <w:b/>
          <w:bCs/>
          <w:sz w:val="22"/>
          <w:szCs w:val="22"/>
        </w:rPr>
        <w:t>Uptown</w:t>
      </w:r>
    </w:p>
    <w:p w14:paraId="69E18A5C" w14:textId="2696AE24" w:rsidR="001D25EC" w:rsidRPr="00266D45" w:rsidRDefault="001D25EC" w:rsidP="000764D9">
      <w:pPr>
        <w:pStyle w:val="NormalWeb"/>
        <w:rPr>
          <w:sz w:val="22"/>
          <w:szCs w:val="22"/>
        </w:rPr>
      </w:pPr>
      <w:r w:rsidRPr="00266D45">
        <w:rPr>
          <w:sz w:val="22"/>
          <w:szCs w:val="22"/>
        </w:rPr>
        <w:t xml:space="preserve">There are a lot of options near campus. </w:t>
      </w:r>
    </w:p>
    <w:p w14:paraId="5BDE6262" w14:textId="77777777" w:rsidR="001D25EC" w:rsidRPr="00266D45" w:rsidRDefault="001D25EC" w:rsidP="000764D9">
      <w:pPr>
        <w:pStyle w:val="NormalWeb"/>
        <w:rPr>
          <w:sz w:val="22"/>
          <w:szCs w:val="22"/>
        </w:rPr>
      </w:pPr>
    </w:p>
    <w:p w14:paraId="49C86C56" w14:textId="0A6E567D" w:rsidR="009C722E" w:rsidRPr="00266D45" w:rsidRDefault="009C722E" w:rsidP="008D0965">
      <w:pPr>
        <w:pStyle w:val="NormalWeb"/>
        <w:rPr>
          <w:sz w:val="22"/>
          <w:szCs w:val="22"/>
        </w:rPr>
      </w:pPr>
      <w:r w:rsidRPr="00266D45">
        <w:rPr>
          <w:b/>
          <w:bCs/>
          <w:sz w:val="22"/>
          <w:szCs w:val="22"/>
          <w:u w:val="single"/>
        </w:rPr>
        <w:t>Parking Instructions</w:t>
      </w:r>
      <w:r w:rsidRPr="00266D45">
        <w:rPr>
          <w:sz w:val="22"/>
          <w:szCs w:val="22"/>
        </w:rPr>
        <w:t xml:space="preserve"> – Baker</w:t>
      </w:r>
      <w:r w:rsidR="007D6492" w:rsidRPr="00266D45">
        <w:rPr>
          <w:sz w:val="22"/>
          <w:szCs w:val="22"/>
        </w:rPr>
        <w:t xml:space="preserve"> Surface</w:t>
      </w:r>
      <w:r w:rsidRPr="00266D45">
        <w:rPr>
          <w:sz w:val="22"/>
          <w:szCs w:val="22"/>
        </w:rPr>
        <w:t xml:space="preserve"> Lot 122 (off the 1</w:t>
      </w:r>
      <w:r w:rsidRPr="00266D45">
        <w:rPr>
          <w:sz w:val="22"/>
          <w:szCs w:val="22"/>
          <w:vertAlign w:val="superscript"/>
        </w:rPr>
        <w:t>st</w:t>
      </w:r>
      <w:r w:rsidRPr="00266D45">
        <w:rPr>
          <w:sz w:val="22"/>
          <w:szCs w:val="22"/>
        </w:rPr>
        <w:t xml:space="preserve"> floor of Baker Center) </w:t>
      </w:r>
      <w:r w:rsidR="007D6492" w:rsidRPr="00266D45">
        <w:rPr>
          <w:sz w:val="22"/>
          <w:szCs w:val="22"/>
        </w:rPr>
        <w:t>This parking lot is reserved for the national tournament.</w:t>
      </w:r>
    </w:p>
    <w:p w14:paraId="6F63B9C4" w14:textId="77777777" w:rsidR="007D6492" w:rsidRPr="00266D45" w:rsidRDefault="007D6492" w:rsidP="008D0965">
      <w:pPr>
        <w:pStyle w:val="NormalWeb"/>
        <w:rPr>
          <w:sz w:val="22"/>
          <w:szCs w:val="22"/>
        </w:rPr>
      </w:pPr>
    </w:p>
    <w:p w14:paraId="5656BBEC" w14:textId="444FA07B" w:rsidR="007D6492" w:rsidRPr="00266D45" w:rsidRDefault="007D6492" w:rsidP="008D0965">
      <w:pPr>
        <w:pStyle w:val="NormalWeb"/>
        <w:rPr>
          <w:sz w:val="22"/>
          <w:szCs w:val="22"/>
        </w:rPr>
      </w:pPr>
      <w:r w:rsidRPr="00266D45">
        <w:rPr>
          <w:b/>
          <w:bCs/>
          <w:sz w:val="22"/>
          <w:szCs w:val="22"/>
        </w:rPr>
        <w:t xml:space="preserve">Grad Fair – </w:t>
      </w:r>
      <w:r w:rsidRPr="00266D45">
        <w:rPr>
          <w:sz w:val="22"/>
          <w:szCs w:val="22"/>
        </w:rPr>
        <w:t>You will find tables with graduate program information on the 4</w:t>
      </w:r>
      <w:r w:rsidRPr="00266D45">
        <w:rPr>
          <w:sz w:val="22"/>
          <w:szCs w:val="22"/>
          <w:vertAlign w:val="superscript"/>
        </w:rPr>
        <w:t>th</w:t>
      </w:r>
      <w:r w:rsidRPr="00266D45">
        <w:rPr>
          <w:sz w:val="22"/>
          <w:szCs w:val="22"/>
        </w:rPr>
        <w:t xml:space="preserve"> floor of Baker Center. </w:t>
      </w:r>
    </w:p>
    <w:p w14:paraId="0A57D896" w14:textId="509C1C2F" w:rsidR="007D6492" w:rsidRPr="00266D45" w:rsidRDefault="007D6492" w:rsidP="007D6492">
      <w:pPr>
        <w:spacing w:before="240" w:after="240"/>
        <w:rPr>
          <w:rFonts w:ascii="Times New Roman" w:eastAsia="Times New Roman" w:hAnsi="Times New Roman" w:cs="Times New Roman"/>
        </w:rPr>
      </w:pPr>
      <w:r w:rsidRPr="00266D45">
        <w:rPr>
          <w:rFonts w:ascii="Times New Roman" w:eastAsia="Times New Roman" w:hAnsi="Times New Roman" w:cs="Times New Roman"/>
          <w:b/>
        </w:rPr>
        <w:t>Passion Works Table on 2</w:t>
      </w:r>
      <w:r w:rsidRPr="00266D45">
        <w:rPr>
          <w:rFonts w:ascii="Times New Roman" w:eastAsia="Times New Roman" w:hAnsi="Times New Roman" w:cs="Times New Roman"/>
          <w:b/>
          <w:vertAlign w:val="superscript"/>
        </w:rPr>
        <w:t>nd</w:t>
      </w:r>
      <w:r w:rsidRPr="00266D45">
        <w:rPr>
          <w:rFonts w:ascii="Times New Roman" w:eastAsia="Times New Roman" w:hAnsi="Times New Roman" w:cs="Times New Roman"/>
          <w:b/>
        </w:rPr>
        <w:t xml:space="preserve"> floor on Saturday: </w:t>
      </w:r>
      <w:r w:rsidRPr="00266D45">
        <w:rPr>
          <w:rFonts w:ascii="Times New Roman" w:eastAsia="Times New Roman" w:hAnsi="Times New Roman" w:cs="Times New Roman"/>
        </w:rPr>
        <w:t xml:space="preserve">During our regular season tournament, Ohio </w:t>
      </w:r>
      <w:proofErr w:type="gramStart"/>
      <w:r w:rsidRPr="00266D45">
        <w:rPr>
          <w:rFonts w:ascii="Times New Roman" w:eastAsia="Times New Roman" w:hAnsi="Times New Roman" w:cs="Times New Roman"/>
        </w:rPr>
        <w:t>University’s  trophies</w:t>
      </w:r>
      <w:proofErr w:type="gramEnd"/>
      <w:r w:rsidRPr="00266D45">
        <w:rPr>
          <w:rFonts w:ascii="Times New Roman" w:eastAsia="Times New Roman" w:hAnsi="Times New Roman" w:cs="Times New Roman"/>
        </w:rPr>
        <w:t xml:space="preserve"> are from Passion Works. Passion Works is a non-profit organization in Athens. According to their website, “</w:t>
      </w:r>
      <w:r w:rsidRPr="00266D45">
        <w:rPr>
          <w:rFonts w:ascii="Times New Roman" w:eastAsia="Times New Roman" w:hAnsi="Times New Roman" w:cs="Times New Roman"/>
          <w:highlight w:val="white"/>
        </w:rPr>
        <w:t>Passion Works creates opportunities for all people to explore and socially connect through the process of making art. We follow the aesthetic lead, talents, and interests of people with</w:t>
      </w:r>
      <w:r w:rsidRPr="00266D45">
        <w:rPr>
          <w:rFonts w:ascii="Times New Roman" w:eastAsia="Times New Roman" w:hAnsi="Times New Roman" w:cs="Times New Roman"/>
        </w:rPr>
        <w:t xml:space="preserve"> </w:t>
      </w:r>
      <w:r w:rsidRPr="00266D45">
        <w:rPr>
          <w:rFonts w:ascii="Times New Roman" w:eastAsia="Times New Roman" w:hAnsi="Times New Roman" w:cs="Times New Roman"/>
          <w:highlight w:val="white"/>
        </w:rPr>
        <w:t xml:space="preserve">developmental differences and support collaborations to encourage vibrant and inclusive communities. We upcycle otherwise discarded materials and produce environmentally responsible items. No voice, no resource, and no region are abandoned as the studio </w:t>
      </w:r>
      <w:proofErr w:type="gramStart"/>
      <w:r w:rsidRPr="00266D45">
        <w:rPr>
          <w:rFonts w:ascii="Times New Roman" w:eastAsia="Times New Roman" w:hAnsi="Times New Roman" w:cs="Times New Roman"/>
          <w:highlight w:val="white"/>
        </w:rPr>
        <w:t>fosters</w:t>
      </w:r>
      <w:proofErr w:type="gramEnd"/>
      <w:r w:rsidRPr="00266D45">
        <w:rPr>
          <w:rFonts w:ascii="Times New Roman" w:eastAsia="Times New Roman" w:hAnsi="Times New Roman" w:cs="Times New Roman"/>
          <w:highlight w:val="white"/>
        </w:rPr>
        <w:t xml:space="preserve"> purpose, connection, and belonging.”</w:t>
      </w:r>
    </w:p>
    <w:p w14:paraId="636E69E5" w14:textId="28A25B74" w:rsidR="007D6492" w:rsidRPr="00266D45" w:rsidRDefault="007D6492" w:rsidP="007D6492">
      <w:pPr>
        <w:spacing w:before="240" w:after="240"/>
        <w:rPr>
          <w:rFonts w:ascii="Times New Roman" w:eastAsia="Times New Roman" w:hAnsi="Times New Roman" w:cs="Times New Roman"/>
          <w:b/>
          <w:bCs/>
          <w:u w:val="single"/>
        </w:rPr>
      </w:pPr>
      <w:r w:rsidRPr="00266D45">
        <w:rPr>
          <w:rFonts w:ascii="Times New Roman" w:eastAsia="Times New Roman" w:hAnsi="Times New Roman" w:cs="Times New Roman"/>
          <w:b/>
          <w:bCs/>
          <w:u w:val="single"/>
        </w:rPr>
        <w:t>Postings</w:t>
      </w:r>
    </w:p>
    <w:p w14:paraId="198768A7" w14:textId="4E5DBA8B" w:rsidR="007D6492" w:rsidRPr="00266D45" w:rsidRDefault="00CB37DB" w:rsidP="007D6492">
      <w:pPr>
        <w:spacing w:before="240" w:after="240"/>
        <w:rPr>
          <w:rFonts w:ascii="Times New Roman" w:eastAsia="Times New Roman" w:hAnsi="Times New Roman" w:cs="Times New Roman"/>
        </w:rPr>
      </w:pPr>
      <w:r w:rsidRPr="00266D45">
        <w:rPr>
          <w:rFonts w:ascii="Times New Roman" w:eastAsia="Times New Roman" w:hAnsi="Times New Roman" w:cs="Times New Roman"/>
        </w:rPr>
        <w:t xml:space="preserve">Postings for Quarterfinals will be viewable on Instagram and </w:t>
      </w:r>
      <w:proofErr w:type="spellStart"/>
      <w:r w:rsidRPr="00266D45">
        <w:rPr>
          <w:rFonts w:ascii="Times New Roman" w:eastAsia="Times New Roman" w:hAnsi="Times New Roman" w:cs="Times New Roman"/>
        </w:rPr>
        <w:t>Speechwire</w:t>
      </w:r>
      <w:proofErr w:type="spellEnd"/>
      <w:r w:rsidRPr="00266D45">
        <w:rPr>
          <w:rFonts w:ascii="Times New Roman" w:eastAsia="Times New Roman" w:hAnsi="Times New Roman" w:cs="Times New Roman"/>
        </w:rPr>
        <w:t>.</w:t>
      </w:r>
    </w:p>
    <w:p w14:paraId="7469880D" w14:textId="6495AF51" w:rsidR="00CB37DB" w:rsidRPr="00266D45" w:rsidRDefault="00CB37DB" w:rsidP="007D6492">
      <w:pPr>
        <w:spacing w:before="240" w:after="240"/>
        <w:rPr>
          <w:rFonts w:ascii="Times New Roman" w:eastAsia="Times New Roman" w:hAnsi="Times New Roman" w:cs="Times New Roman"/>
        </w:rPr>
      </w:pPr>
      <w:r w:rsidRPr="00266D45">
        <w:rPr>
          <w:rFonts w:ascii="Times New Roman" w:eastAsia="Times New Roman" w:hAnsi="Times New Roman" w:cs="Times New Roman"/>
        </w:rPr>
        <w:t>Postings for Semifinals and Finals will be viewable in the Baker Ballroom, on Instagram and on Speechwire.</w:t>
      </w:r>
    </w:p>
    <w:p w14:paraId="7D8249D8" w14:textId="42C212A2" w:rsidR="007D6492" w:rsidRPr="00266D45" w:rsidRDefault="007D6492" w:rsidP="008D0965">
      <w:pPr>
        <w:pStyle w:val="NormalWeb"/>
        <w:rPr>
          <w:b/>
          <w:bCs/>
          <w:sz w:val="22"/>
          <w:szCs w:val="22"/>
          <w:u w:val="single"/>
        </w:rPr>
      </w:pPr>
      <w:r w:rsidRPr="00266D45">
        <w:rPr>
          <w:b/>
          <w:bCs/>
          <w:sz w:val="22"/>
          <w:szCs w:val="22"/>
          <w:u w:val="single"/>
        </w:rPr>
        <w:t>Final Rounds – Video Taping</w:t>
      </w:r>
    </w:p>
    <w:p w14:paraId="1705FCE5" w14:textId="28B6D73C" w:rsidR="007D6492" w:rsidRPr="00266D45" w:rsidRDefault="007D6492" w:rsidP="008D0965">
      <w:pPr>
        <w:pStyle w:val="NormalWeb"/>
        <w:rPr>
          <w:sz w:val="22"/>
          <w:szCs w:val="22"/>
        </w:rPr>
      </w:pPr>
      <w:r w:rsidRPr="00266D45">
        <w:rPr>
          <w:sz w:val="22"/>
          <w:szCs w:val="22"/>
        </w:rPr>
        <w:t xml:space="preserve">We will be video taping competitors during </w:t>
      </w:r>
      <w:proofErr w:type="gramStart"/>
      <w:r w:rsidRPr="00266D45">
        <w:rPr>
          <w:sz w:val="22"/>
          <w:szCs w:val="22"/>
        </w:rPr>
        <w:t>all of</w:t>
      </w:r>
      <w:proofErr w:type="gramEnd"/>
      <w:r w:rsidRPr="00266D45">
        <w:rPr>
          <w:sz w:val="22"/>
          <w:szCs w:val="22"/>
        </w:rPr>
        <w:t xml:space="preserve"> the final rounds (upon the consent of each competitor). </w:t>
      </w:r>
    </w:p>
    <w:p w14:paraId="08969EF3" w14:textId="77777777" w:rsidR="007D6492" w:rsidRPr="00266D45" w:rsidRDefault="007D6492" w:rsidP="008D0965">
      <w:pPr>
        <w:pStyle w:val="NormalWeb"/>
        <w:rPr>
          <w:sz w:val="22"/>
          <w:szCs w:val="22"/>
        </w:rPr>
      </w:pPr>
    </w:p>
    <w:p w14:paraId="18965C08" w14:textId="7388216F" w:rsidR="007D6492" w:rsidRPr="00266D45" w:rsidRDefault="007D6492" w:rsidP="008D0965">
      <w:pPr>
        <w:pStyle w:val="NormalWeb"/>
        <w:rPr>
          <w:sz w:val="22"/>
          <w:szCs w:val="22"/>
          <w:u w:val="single"/>
        </w:rPr>
      </w:pPr>
      <w:r w:rsidRPr="00266D45">
        <w:rPr>
          <w:b/>
          <w:bCs/>
          <w:sz w:val="22"/>
          <w:szCs w:val="22"/>
          <w:u w:val="single"/>
        </w:rPr>
        <w:t>Awards</w:t>
      </w:r>
    </w:p>
    <w:p w14:paraId="2C1C5EA9" w14:textId="49B42D40" w:rsidR="007D6492" w:rsidRPr="00266D45" w:rsidRDefault="007D6492" w:rsidP="008D0965">
      <w:pPr>
        <w:pStyle w:val="NormalWeb"/>
        <w:rPr>
          <w:sz w:val="22"/>
          <w:szCs w:val="22"/>
        </w:rPr>
      </w:pPr>
      <w:r w:rsidRPr="00266D45">
        <w:rPr>
          <w:sz w:val="22"/>
          <w:szCs w:val="22"/>
        </w:rPr>
        <w:t>Awards will be in the Baker Ballroom on the 4</w:t>
      </w:r>
      <w:r w:rsidRPr="00266D45">
        <w:rPr>
          <w:sz w:val="22"/>
          <w:szCs w:val="22"/>
          <w:vertAlign w:val="superscript"/>
        </w:rPr>
        <w:t>th</w:t>
      </w:r>
      <w:r w:rsidRPr="00266D45">
        <w:rPr>
          <w:sz w:val="22"/>
          <w:szCs w:val="22"/>
        </w:rPr>
        <w:t xml:space="preserve"> floor. During awards, Baker 240/242 is designated as a quiet space to watch awards. Awards will be livestreamed for the quiet room as well as for teams that leave before awards or for alumni to watch from home.</w:t>
      </w:r>
    </w:p>
    <w:p w14:paraId="14235FD4" w14:textId="77777777" w:rsidR="007F7200" w:rsidRPr="00266D45" w:rsidRDefault="007F7200" w:rsidP="000764D9">
      <w:pPr>
        <w:spacing w:after="0" w:line="240" w:lineRule="auto"/>
        <w:rPr>
          <w:rFonts w:ascii="Times New Roman" w:eastAsia="Times New Roman" w:hAnsi="Times New Roman" w:cs="Times New Roman"/>
          <w:shd w:val="clear" w:color="auto" w:fill="FFFFFF"/>
        </w:rPr>
      </w:pPr>
    </w:p>
    <w:p w14:paraId="76BB035C" w14:textId="77777777" w:rsidR="00230EE7" w:rsidRPr="00266D45" w:rsidRDefault="00230EE7" w:rsidP="000764D9">
      <w:pPr>
        <w:spacing w:after="0" w:line="240" w:lineRule="auto"/>
        <w:rPr>
          <w:rFonts w:ascii="Times New Roman" w:hAnsi="Times New Roman" w:cs="Times New Roman"/>
        </w:rPr>
      </w:pPr>
      <w:r w:rsidRPr="00266D45">
        <w:rPr>
          <w:rFonts w:ascii="Times New Roman" w:hAnsi="Times New Roman" w:cs="Times New Roman"/>
        </w:rPr>
        <w:t>If you have any other questions, please do not hesitate to ask.</w:t>
      </w:r>
    </w:p>
    <w:p w14:paraId="2C20126C" w14:textId="77777777" w:rsidR="007F7200" w:rsidRPr="00266D45" w:rsidRDefault="007F7200" w:rsidP="000764D9">
      <w:pPr>
        <w:spacing w:after="0" w:line="240" w:lineRule="auto"/>
        <w:rPr>
          <w:rFonts w:ascii="Times New Roman" w:eastAsia="Times New Roman" w:hAnsi="Times New Roman" w:cs="Times New Roman"/>
          <w:shd w:val="clear" w:color="auto" w:fill="FFFFFF"/>
        </w:rPr>
      </w:pPr>
    </w:p>
    <w:p w14:paraId="1C8F5CE1" w14:textId="77777777" w:rsidR="001C6F30" w:rsidRPr="00266D45" w:rsidRDefault="001C6F30" w:rsidP="000764D9">
      <w:pPr>
        <w:shd w:val="clear" w:color="auto" w:fill="FFFFFF"/>
        <w:spacing w:after="0" w:line="240" w:lineRule="auto"/>
        <w:rPr>
          <w:rFonts w:ascii="Times New Roman" w:hAnsi="Times New Roman" w:cs="Times New Roman"/>
        </w:rPr>
      </w:pPr>
      <w:r w:rsidRPr="00266D45">
        <w:rPr>
          <w:rFonts w:ascii="Times New Roman" w:hAnsi="Times New Roman" w:cs="Times New Roman"/>
          <w:bdr w:val="none" w:sz="0" w:space="0" w:color="auto" w:frame="1"/>
        </w:rPr>
        <w:t>Jennifer Talbert (she, her, hers)</w:t>
      </w:r>
    </w:p>
    <w:p w14:paraId="179707EA" w14:textId="77777777" w:rsidR="001C6F30" w:rsidRPr="00266D45" w:rsidRDefault="001C6F30" w:rsidP="000764D9">
      <w:pPr>
        <w:spacing w:after="0" w:line="240" w:lineRule="auto"/>
        <w:rPr>
          <w:rFonts w:ascii="Times New Roman" w:hAnsi="Times New Roman" w:cs="Times New Roman"/>
          <w:shd w:val="clear" w:color="auto" w:fill="FFFFFF"/>
        </w:rPr>
      </w:pPr>
      <w:r w:rsidRPr="00266D45">
        <w:rPr>
          <w:rFonts w:ascii="Times New Roman" w:hAnsi="Times New Roman" w:cs="Times New Roman"/>
          <w:shd w:val="clear" w:color="auto" w:fill="FFFFFF"/>
        </w:rPr>
        <w:t>John A. Cassese, Director of Forensics </w:t>
      </w:r>
      <w:r w:rsidRPr="00266D45">
        <w:rPr>
          <w:rFonts w:ascii="Times New Roman" w:hAnsi="Times New Roman" w:cs="Times New Roman"/>
        </w:rPr>
        <w:br/>
      </w:r>
      <w:r w:rsidRPr="00266D45">
        <w:rPr>
          <w:rFonts w:ascii="Times New Roman" w:hAnsi="Times New Roman" w:cs="Times New Roman"/>
          <w:shd w:val="clear" w:color="auto" w:fill="FFFFFF"/>
        </w:rPr>
        <w:t>School of Communication Studies </w:t>
      </w:r>
      <w:r w:rsidRPr="00266D45">
        <w:rPr>
          <w:rFonts w:ascii="Times New Roman" w:hAnsi="Times New Roman" w:cs="Times New Roman"/>
        </w:rPr>
        <w:br/>
      </w:r>
      <w:r w:rsidRPr="00266D45">
        <w:rPr>
          <w:rFonts w:ascii="Times New Roman" w:hAnsi="Times New Roman" w:cs="Times New Roman"/>
          <w:shd w:val="clear" w:color="auto" w:fill="FFFFFF"/>
        </w:rPr>
        <w:t>Scripps Hall 106 Athens, OH 45701</w:t>
      </w:r>
    </w:p>
    <w:p w14:paraId="503F6C80" w14:textId="7BD78F07" w:rsidR="001C6F30" w:rsidRPr="00266D45" w:rsidRDefault="001C6F30" w:rsidP="000764D9">
      <w:pPr>
        <w:spacing w:after="0" w:line="240" w:lineRule="auto"/>
        <w:rPr>
          <w:rFonts w:ascii="Times New Roman" w:hAnsi="Times New Roman" w:cs="Times New Roman"/>
          <w:shd w:val="clear" w:color="auto" w:fill="FFFFFF"/>
        </w:rPr>
      </w:pPr>
      <w:r w:rsidRPr="00266D45">
        <w:rPr>
          <w:rFonts w:ascii="Times New Roman" w:hAnsi="Times New Roman" w:cs="Times New Roman"/>
        </w:rPr>
        <w:t>Cell Phone: 216.410.0041</w:t>
      </w:r>
    </w:p>
    <w:p w14:paraId="656F7ADF" w14:textId="77777777" w:rsidR="007F7200" w:rsidRPr="00266D45" w:rsidRDefault="007F7200" w:rsidP="000764D9">
      <w:pPr>
        <w:spacing w:after="0" w:line="240" w:lineRule="auto"/>
        <w:rPr>
          <w:rFonts w:ascii="Times New Roman" w:eastAsia="Times New Roman" w:hAnsi="Times New Roman" w:cs="Times New Roman"/>
          <w:shd w:val="clear" w:color="auto" w:fill="FFFFFF"/>
        </w:rPr>
      </w:pPr>
    </w:p>
    <w:p w14:paraId="00C99B5A" w14:textId="77777777" w:rsidR="007F7200" w:rsidRPr="00266D45" w:rsidRDefault="007F7200" w:rsidP="000764D9">
      <w:pPr>
        <w:spacing w:after="0" w:line="240" w:lineRule="auto"/>
        <w:rPr>
          <w:rFonts w:ascii="Times New Roman" w:eastAsia="Times New Roman" w:hAnsi="Times New Roman" w:cs="Times New Roman"/>
          <w:shd w:val="clear" w:color="auto" w:fill="FFFFFF"/>
        </w:rPr>
      </w:pPr>
    </w:p>
    <w:p w14:paraId="5159731B" w14:textId="77777777" w:rsidR="007F7200" w:rsidRPr="00266D45" w:rsidRDefault="007F7200" w:rsidP="000764D9">
      <w:pPr>
        <w:spacing w:after="0" w:line="240" w:lineRule="auto"/>
        <w:rPr>
          <w:rFonts w:ascii="Times New Roman" w:eastAsia="Times New Roman" w:hAnsi="Times New Roman" w:cs="Times New Roman"/>
          <w:shd w:val="clear" w:color="auto" w:fill="FFFFFF"/>
        </w:rPr>
      </w:pPr>
    </w:p>
    <w:p w14:paraId="6FA1C17A" w14:textId="77777777" w:rsidR="007F7200" w:rsidRPr="00266D45" w:rsidRDefault="007F7200" w:rsidP="000764D9">
      <w:pPr>
        <w:spacing w:after="0" w:line="240" w:lineRule="auto"/>
        <w:rPr>
          <w:rFonts w:ascii="Times New Roman" w:eastAsia="Times New Roman" w:hAnsi="Times New Roman" w:cs="Times New Roman"/>
          <w:shd w:val="clear" w:color="auto" w:fill="FFFFFF"/>
        </w:rPr>
      </w:pPr>
    </w:p>
    <w:p w14:paraId="2B88557D" w14:textId="77777777" w:rsidR="007F7200" w:rsidRPr="00266D45" w:rsidRDefault="007F7200" w:rsidP="000764D9">
      <w:pPr>
        <w:spacing w:after="0" w:line="240" w:lineRule="auto"/>
        <w:rPr>
          <w:rFonts w:ascii="Times New Roman" w:eastAsia="Times New Roman" w:hAnsi="Times New Roman" w:cs="Times New Roman"/>
          <w:shd w:val="clear" w:color="auto" w:fill="FFFFFF"/>
        </w:rPr>
      </w:pPr>
    </w:p>
    <w:p w14:paraId="2844731B" w14:textId="77777777" w:rsidR="007F7200" w:rsidRPr="00266D45" w:rsidRDefault="007F7200" w:rsidP="000764D9">
      <w:pPr>
        <w:spacing w:after="0" w:line="240" w:lineRule="auto"/>
        <w:rPr>
          <w:rFonts w:ascii="Times New Roman" w:eastAsia="Times New Roman" w:hAnsi="Times New Roman" w:cs="Times New Roman"/>
          <w:shd w:val="clear" w:color="auto" w:fill="FFFFFF"/>
        </w:rPr>
      </w:pPr>
    </w:p>
    <w:p w14:paraId="16C55DB0" w14:textId="77777777" w:rsidR="00702229" w:rsidRPr="00266D45" w:rsidRDefault="00702229" w:rsidP="000764D9">
      <w:pPr>
        <w:spacing w:after="0" w:line="240" w:lineRule="auto"/>
        <w:rPr>
          <w:rFonts w:ascii="Times New Roman" w:hAnsi="Times New Roman" w:cs="Times New Roman"/>
        </w:rPr>
      </w:pPr>
    </w:p>
    <w:sectPr w:rsidR="00702229" w:rsidRPr="00266D45" w:rsidSect="00470D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74C4C"/>
    <w:multiLevelType w:val="multilevel"/>
    <w:tmpl w:val="7E3E9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065808"/>
    <w:multiLevelType w:val="hybridMultilevel"/>
    <w:tmpl w:val="D73A4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8F8791E"/>
    <w:multiLevelType w:val="hybridMultilevel"/>
    <w:tmpl w:val="098A6B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6F0F92"/>
    <w:multiLevelType w:val="multilevel"/>
    <w:tmpl w:val="2D14E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2771945">
    <w:abstractNumId w:val="0"/>
  </w:num>
  <w:num w:numId="2" w16cid:durableId="447360616">
    <w:abstractNumId w:val="2"/>
  </w:num>
  <w:num w:numId="3" w16cid:durableId="972292327">
    <w:abstractNumId w:val="1"/>
  </w:num>
  <w:num w:numId="4" w16cid:durableId="4302027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9DF"/>
    <w:rsid w:val="0004010B"/>
    <w:rsid w:val="000443BE"/>
    <w:rsid w:val="0004729C"/>
    <w:rsid w:val="00055CD2"/>
    <w:rsid w:val="00067906"/>
    <w:rsid w:val="00072C88"/>
    <w:rsid w:val="000764D9"/>
    <w:rsid w:val="00095800"/>
    <w:rsid w:val="000A4894"/>
    <w:rsid w:val="000B32DD"/>
    <w:rsid w:val="000C7A06"/>
    <w:rsid w:val="000D6D8C"/>
    <w:rsid w:val="0012794A"/>
    <w:rsid w:val="0013691A"/>
    <w:rsid w:val="001625DA"/>
    <w:rsid w:val="00181BC6"/>
    <w:rsid w:val="001957FD"/>
    <w:rsid w:val="001C6F30"/>
    <w:rsid w:val="001D25EC"/>
    <w:rsid w:val="00220CD7"/>
    <w:rsid w:val="00222178"/>
    <w:rsid w:val="00230EE7"/>
    <w:rsid w:val="0023581E"/>
    <w:rsid w:val="00250ED3"/>
    <w:rsid w:val="00254538"/>
    <w:rsid w:val="00266D45"/>
    <w:rsid w:val="0027420F"/>
    <w:rsid w:val="002A3A96"/>
    <w:rsid w:val="002D0912"/>
    <w:rsid w:val="002D2824"/>
    <w:rsid w:val="0031023A"/>
    <w:rsid w:val="00383489"/>
    <w:rsid w:val="003E71C5"/>
    <w:rsid w:val="00407C18"/>
    <w:rsid w:val="004359B2"/>
    <w:rsid w:val="00437B04"/>
    <w:rsid w:val="00465F8E"/>
    <w:rsid w:val="00470DF9"/>
    <w:rsid w:val="00486CD1"/>
    <w:rsid w:val="0049321F"/>
    <w:rsid w:val="004F4BFB"/>
    <w:rsid w:val="0050665C"/>
    <w:rsid w:val="0052109C"/>
    <w:rsid w:val="00542BA0"/>
    <w:rsid w:val="00552C3A"/>
    <w:rsid w:val="005656F3"/>
    <w:rsid w:val="0057052B"/>
    <w:rsid w:val="00573009"/>
    <w:rsid w:val="0057343D"/>
    <w:rsid w:val="005851BF"/>
    <w:rsid w:val="005D7CB9"/>
    <w:rsid w:val="005F06EA"/>
    <w:rsid w:val="00610E54"/>
    <w:rsid w:val="00637A4D"/>
    <w:rsid w:val="00637D11"/>
    <w:rsid w:val="006C00D8"/>
    <w:rsid w:val="006F1416"/>
    <w:rsid w:val="00702229"/>
    <w:rsid w:val="00722548"/>
    <w:rsid w:val="007862B1"/>
    <w:rsid w:val="007A6D98"/>
    <w:rsid w:val="007C6895"/>
    <w:rsid w:val="007D6492"/>
    <w:rsid w:val="007E47D7"/>
    <w:rsid w:val="007F0300"/>
    <w:rsid w:val="007F7200"/>
    <w:rsid w:val="00845D7B"/>
    <w:rsid w:val="00847472"/>
    <w:rsid w:val="00887841"/>
    <w:rsid w:val="0089628E"/>
    <w:rsid w:val="008B5ED0"/>
    <w:rsid w:val="008C29B8"/>
    <w:rsid w:val="008D0965"/>
    <w:rsid w:val="008E77E3"/>
    <w:rsid w:val="00921E4B"/>
    <w:rsid w:val="00922BA4"/>
    <w:rsid w:val="00961642"/>
    <w:rsid w:val="0096316D"/>
    <w:rsid w:val="00965E94"/>
    <w:rsid w:val="0098055B"/>
    <w:rsid w:val="0098797F"/>
    <w:rsid w:val="009A39CD"/>
    <w:rsid w:val="009B3E77"/>
    <w:rsid w:val="009C722E"/>
    <w:rsid w:val="009E0BAB"/>
    <w:rsid w:val="00A059DF"/>
    <w:rsid w:val="00A44545"/>
    <w:rsid w:val="00A650CA"/>
    <w:rsid w:val="00A6755E"/>
    <w:rsid w:val="00A741E3"/>
    <w:rsid w:val="00A9037E"/>
    <w:rsid w:val="00AB0EA6"/>
    <w:rsid w:val="00AC5140"/>
    <w:rsid w:val="00AD087F"/>
    <w:rsid w:val="00AD65B7"/>
    <w:rsid w:val="00B0337C"/>
    <w:rsid w:val="00B174B6"/>
    <w:rsid w:val="00B25F1E"/>
    <w:rsid w:val="00B60428"/>
    <w:rsid w:val="00B63602"/>
    <w:rsid w:val="00B64DA0"/>
    <w:rsid w:val="00B975D8"/>
    <w:rsid w:val="00BD4BB8"/>
    <w:rsid w:val="00BE77EC"/>
    <w:rsid w:val="00BF71CB"/>
    <w:rsid w:val="00C026E9"/>
    <w:rsid w:val="00C05644"/>
    <w:rsid w:val="00C1022C"/>
    <w:rsid w:val="00C41055"/>
    <w:rsid w:val="00C64388"/>
    <w:rsid w:val="00C7617B"/>
    <w:rsid w:val="00C97D26"/>
    <w:rsid w:val="00CA152F"/>
    <w:rsid w:val="00CB37DB"/>
    <w:rsid w:val="00CC47A7"/>
    <w:rsid w:val="00D244AD"/>
    <w:rsid w:val="00D4733B"/>
    <w:rsid w:val="00D47F1E"/>
    <w:rsid w:val="00D54DDE"/>
    <w:rsid w:val="00D866FC"/>
    <w:rsid w:val="00D90118"/>
    <w:rsid w:val="00DD1C82"/>
    <w:rsid w:val="00DF6E52"/>
    <w:rsid w:val="00E046EE"/>
    <w:rsid w:val="00E17FCA"/>
    <w:rsid w:val="00E2120D"/>
    <w:rsid w:val="00E25AB0"/>
    <w:rsid w:val="00E35EA5"/>
    <w:rsid w:val="00E3763A"/>
    <w:rsid w:val="00E70304"/>
    <w:rsid w:val="00E870D1"/>
    <w:rsid w:val="00E95D9F"/>
    <w:rsid w:val="00EC3D6A"/>
    <w:rsid w:val="00EC7A54"/>
    <w:rsid w:val="00ED12C1"/>
    <w:rsid w:val="00EE5C3A"/>
    <w:rsid w:val="00F438F2"/>
    <w:rsid w:val="00F501D0"/>
    <w:rsid w:val="00FF3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DF3F8"/>
  <w15:chartTrackingRefBased/>
  <w15:docId w15:val="{D87C855E-750E-4558-A5FD-378C2C8E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59DF"/>
    <w:rPr>
      <w:color w:val="0000FF"/>
      <w:u w:val="single"/>
    </w:rPr>
  </w:style>
  <w:style w:type="paragraph" w:styleId="NormalWeb">
    <w:name w:val="Normal (Web)"/>
    <w:basedOn w:val="Normal"/>
    <w:uiPriority w:val="99"/>
    <w:unhideWhenUsed/>
    <w:rsid w:val="00383489"/>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5851BF"/>
    <w:pPr>
      <w:ind w:left="720"/>
      <w:contextualSpacing/>
    </w:pPr>
  </w:style>
  <w:style w:type="character" w:styleId="UnresolvedMention">
    <w:name w:val="Unresolved Mention"/>
    <w:basedOn w:val="DefaultParagraphFont"/>
    <w:uiPriority w:val="99"/>
    <w:semiHidden/>
    <w:unhideWhenUsed/>
    <w:rsid w:val="005851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1753">
      <w:bodyDiv w:val="1"/>
      <w:marLeft w:val="0"/>
      <w:marRight w:val="0"/>
      <w:marTop w:val="0"/>
      <w:marBottom w:val="0"/>
      <w:divBdr>
        <w:top w:val="none" w:sz="0" w:space="0" w:color="auto"/>
        <w:left w:val="none" w:sz="0" w:space="0" w:color="auto"/>
        <w:bottom w:val="none" w:sz="0" w:space="0" w:color="auto"/>
        <w:right w:val="none" w:sz="0" w:space="0" w:color="auto"/>
      </w:divBdr>
      <w:divsChild>
        <w:div w:id="1694183823">
          <w:marLeft w:val="0"/>
          <w:marRight w:val="0"/>
          <w:marTop w:val="0"/>
          <w:marBottom w:val="0"/>
          <w:divBdr>
            <w:top w:val="none" w:sz="0" w:space="0" w:color="auto"/>
            <w:left w:val="none" w:sz="0" w:space="0" w:color="auto"/>
            <w:bottom w:val="none" w:sz="0" w:space="0" w:color="auto"/>
            <w:right w:val="none" w:sz="0" w:space="0" w:color="auto"/>
          </w:divBdr>
        </w:div>
        <w:div w:id="1392732514">
          <w:marLeft w:val="0"/>
          <w:marRight w:val="0"/>
          <w:marTop w:val="0"/>
          <w:marBottom w:val="0"/>
          <w:divBdr>
            <w:top w:val="none" w:sz="0" w:space="0" w:color="auto"/>
            <w:left w:val="none" w:sz="0" w:space="0" w:color="auto"/>
            <w:bottom w:val="none" w:sz="0" w:space="0" w:color="auto"/>
            <w:right w:val="none" w:sz="0" w:space="0" w:color="auto"/>
          </w:divBdr>
        </w:div>
        <w:div w:id="223689172">
          <w:marLeft w:val="0"/>
          <w:marRight w:val="0"/>
          <w:marTop w:val="0"/>
          <w:marBottom w:val="0"/>
          <w:divBdr>
            <w:top w:val="none" w:sz="0" w:space="0" w:color="auto"/>
            <w:left w:val="none" w:sz="0" w:space="0" w:color="auto"/>
            <w:bottom w:val="none" w:sz="0" w:space="0" w:color="auto"/>
            <w:right w:val="none" w:sz="0" w:space="0" w:color="auto"/>
          </w:divBdr>
        </w:div>
      </w:divsChild>
    </w:div>
    <w:div w:id="65688120">
      <w:bodyDiv w:val="1"/>
      <w:marLeft w:val="0"/>
      <w:marRight w:val="0"/>
      <w:marTop w:val="0"/>
      <w:marBottom w:val="0"/>
      <w:divBdr>
        <w:top w:val="none" w:sz="0" w:space="0" w:color="auto"/>
        <w:left w:val="none" w:sz="0" w:space="0" w:color="auto"/>
        <w:bottom w:val="none" w:sz="0" w:space="0" w:color="auto"/>
        <w:right w:val="none" w:sz="0" w:space="0" w:color="auto"/>
      </w:divBdr>
    </w:div>
    <w:div w:id="329868066">
      <w:bodyDiv w:val="1"/>
      <w:marLeft w:val="0"/>
      <w:marRight w:val="0"/>
      <w:marTop w:val="0"/>
      <w:marBottom w:val="0"/>
      <w:divBdr>
        <w:top w:val="none" w:sz="0" w:space="0" w:color="auto"/>
        <w:left w:val="none" w:sz="0" w:space="0" w:color="auto"/>
        <w:bottom w:val="none" w:sz="0" w:space="0" w:color="auto"/>
        <w:right w:val="none" w:sz="0" w:space="0" w:color="auto"/>
      </w:divBdr>
    </w:div>
    <w:div w:id="466510351">
      <w:bodyDiv w:val="1"/>
      <w:marLeft w:val="0"/>
      <w:marRight w:val="0"/>
      <w:marTop w:val="0"/>
      <w:marBottom w:val="0"/>
      <w:divBdr>
        <w:top w:val="none" w:sz="0" w:space="0" w:color="auto"/>
        <w:left w:val="none" w:sz="0" w:space="0" w:color="auto"/>
        <w:bottom w:val="none" w:sz="0" w:space="0" w:color="auto"/>
        <w:right w:val="none" w:sz="0" w:space="0" w:color="auto"/>
      </w:divBdr>
      <w:divsChild>
        <w:div w:id="635259469">
          <w:marLeft w:val="0"/>
          <w:marRight w:val="0"/>
          <w:marTop w:val="0"/>
          <w:marBottom w:val="0"/>
          <w:divBdr>
            <w:top w:val="none" w:sz="0" w:space="0" w:color="auto"/>
            <w:left w:val="none" w:sz="0" w:space="0" w:color="auto"/>
            <w:bottom w:val="none" w:sz="0" w:space="0" w:color="auto"/>
            <w:right w:val="none" w:sz="0" w:space="0" w:color="auto"/>
          </w:divBdr>
        </w:div>
        <w:div w:id="2127969923">
          <w:marLeft w:val="0"/>
          <w:marRight w:val="0"/>
          <w:marTop w:val="0"/>
          <w:marBottom w:val="0"/>
          <w:divBdr>
            <w:top w:val="none" w:sz="0" w:space="0" w:color="auto"/>
            <w:left w:val="none" w:sz="0" w:space="0" w:color="auto"/>
            <w:bottom w:val="none" w:sz="0" w:space="0" w:color="auto"/>
            <w:right w:val="none" w:sz="0" w:space="0" w:color="auto"/>
          </w:divBdr>
        </w:div>
        <w:div w:id="1169297079">
          <w:marLeft w:val="0"/>
          <w:marRight w:val="0"/>
          <w:marTop w:val="0"/>
          <w:marBottom w:val="0"/>
          <w:divBdr>
            <w:top w:val="none" w:sz="0" w:space="0" w:color="auto"/>
            <w:left w:val="none" w:sz="0" w:space="0" w:color="auto"/>
            <w:bottom w:val="none" w:sz="0" w:space="0" w:color="auto"/>
            <w:right w:val="none" w:sz="0" w:space="0" w:color="auto"/>
          </w:divBdr>
        </w:div>
      </w:divsChild>
    </w:div>
    <w:div w:id="472255259">
      <w:bodyDiv w:val="1"/>
      <w:marLeft w:val="0"/>
      <w:marRight w:val="0"/>
      <w:marTop w:val="0"/>
      <w:marBottom w:val="0"/>
      <w:divBdr>
        <w:top w:val="none" w:sz="0" w:space="0" w:color="auto"/>
        <w:left w:val="none" w:sz="0" w:space="0" w:color="auto"/>
        <w:bottom w:val="none" w:sz="0" w:space="0" w:color="auto"/>
        <w:right w:val="none" w:sz="0" w:space="0" w:color="auto"/>
      </w:divBdr>
    </w:div>
    <w:div w:id="637490162">
      <w:bodyDiv w:val="1"/>
      <w:marLeft w:val="0"/>
      <w:marRight w:val="0"/>
      <w:marTop w:val="0"/>
      <w:marBottom w:val="0"/>
      <w:divBdr>
        <w:top w:val="none" w:sz="0" w:space="0" w:color="auto"/>
        <w:left w:val="none" w:sz="0" w:space="0" w:color="auto"/>
        <w:bottom w:val="none" w:sz="0" w:space="0" w:color="auto"/>
        <w:right w:val="none" w:sz="0" w:space="0" w:color="auto"/>
      </w:divBdr>
    </w:div>
    <w:div w:id="1040322090">
      <w:bodyDiv w:val="1"/>
      <w:marLeft w:val="0"/>
      <w:marRight w:val="0"/>
      <w:marTop w:val="0"/>
      <w:marBottom w:val="0"/>
      <w:divBdr>
        <w:top w:val="none" w:sz="0" w:space="0" w:color="auto"/>
        <w:left w:val="none" w:sz="0" w:space="0" w:color="auto"/>
        <w:bottom w:val="none" w:sz="0" w:space="0" w:color="auto"/>
        <w:right w:val="none" w:sz="0" w:space="0" w:color="auto"/>
      </w:divBdr>
    </w:div>
    <w:div w:id="1399088119">
      <w:bodyDiv w:val="1"/>
      <w:marLeft w:val="0"/>
      <w:marRight w:val="0"/>
      <w:marTop w:val="0"/>
      <w:marBottom w:val="0"/>
      <w:divBdr>
        <w:top w:val="none" w:sz="0" w:space="0" w:color="auto"/>
        <w:left w:val="none" w:sz="0" w:space="0" w:color="auto"/>
        <w:bottom w:val="none" w:sz="0" w:space="0" w:color="auto"/>
        <w:right w:val="none" w:sz="0" w:space="0" w:color="auto"/>
      </w:divBdr>
    </w:div>
    <w:div w:id="195652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tr.ee/pkd2025ou" TargetMode="External"/><Relationship Id="rId3" Type="http://schemas.openxmlformats.org/officeDocument/2006/relationships/settings" Target="settings.xml"/><Relationship Id="rId7" Type="http://schemas.openxmlformats.org/officeDocument/2006/relationships/hyperlink" Target="mailto:pkdhelpdes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blood@uwf.edu" TargetMode="External"/><Relationship Id="rId5" Type="http://schemas.openxmlformats.org/officeDocument/2006/relationships/hyperlink" Target="https://linktr.ee/pkd2025o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842</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Ohio University</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Talbert, Jennifer</dc:creator>
  <cp:keywords/>
  <dc:description/>
  <cp:lastModifiedBy>Furgerson, Jessica (furgerjl)</cp:lastModifiedBy>
  <cp:revision>11</cp:revision>
  <dcterms:created xsi:type="dcterms:W3CDTF">2025-03-08T22:54:00Z</dcterms:created>
  <dcterms:modified xsi:type="dcterms:W3CDTF">2025-03-10T16:49:00Z</dcterms:modified>
</cp:coreProperties>
</file>